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Pr="008D717F" w:rsidRDefault="00C67812" w:rsidP="00623F90">
      <w:pPr>
        <w:spacing w:after="0" w:line="240" w:lineRule="auto"/>
        <w:jc w:val="center"/>
        <w:rPr>
          <w:rFonts w:ascii="Times New Roman" w:hAnsi="Times New Roman" w:cs="Times New Roman"/>
          <w:b/>
          <w:sz w:val="28"/>
          <w:szCs w:val="28"/>
        </w:rPr>
      </w:pPr>
      <w:r w:rsidRPr="008D717F">
        <w:rPr>
          <w:rFonts w:ascii="Times New Roman" w:hAnsi="Times New Roman" w:cs="Times New Roman"/>
          <w:b/>
          <w:sz w:val="28"/>
          <w:szCs w:val="28"/>
        </w:rPr>
        <w:t>Лекция 2</w:t>
      </w:r>
    </w:p>
    <w:p w:rsidR="00150782" w:rsidRPr="008D717F" w:rsidRDefault="00150782" w:rsidP="00623F90">
      <w:pPr>
        <w:spacing w:after="0" w:line="240" w:lineRule="auto"/>
        <w:jc w:val="center"/>
        <w:rPr>
          <w:rFonts w:ascii="Times New Roman" w:hAnsi="Times New Roman" w:cs="Times New Roman"/>
          <w:b/>
          <w:sz w:val="28"/>
          <w:szCs w:val="28"/>
        </w:rPr>
      </w:pPr>
    </w:p>
    <w:p w:rsidR="00150782" w:rsidRPr="008D717F" w:rsidRDefault="00150782" w:rsidP="00623F90">
      <w:pPr>
        <w:spacing w:after="0" w:line="240" w:lineRule="auto"/>
        <w:jc w:val="center"/>
        <w:rPr>
          <w:rFonts w:ascii="Times New Roman" w:hAnsi="Times New Roman" w:cs="Times New Roman"/>
          <w:b/>
          <w:sz w:val="28"/>
          <w:szCs w:val="28"/>
        </w:rPr>
      </w:pPr>
      <w:r w:rsidRPr="008D717F">
        <w:rPr>
          <w:rFonts w:ascii="Times New Roman" w:hAnsi="Times New Roman" w:cs="Times New Roman"/>
          <w:b/>
          <w:sz w:val="28"/>
          <w:szCs w:val="28"/>
        </w:rPr>
        <w:t>Методика обучения лыжной подготовки дошкольников</w:t>
      </w:r>
    </w:p>
    <w:p w:rsidR="00150782" w:rsidRPr="008D717F" w:rsidRDefault="00150782" w:rsidP="00623F90">
      <w:pPr>
        <w:jc w:val="center"/>
        <w:rPr>
          <w:rFonts w:ascii="Times New Roman" w:hAnsi="Times New Roman" w:cs="Times New Roman"/>
          <w:b/>
          <w:sz w:val="28"/>
          <w:szCs w:val="28"/>
        </w:rPr>
      </w:pPr>
    </w:p>
    <w:p w:rsidR="00150782" w:rsidRPr="008D717F" w:rsidRDefault="00150782" w:rsidP="00150782">
      <w:pPr>
        <w:pStyle w:val="a3"/>
        <w:spacing w:before="0" w:beforeAutospacing="0" w:after="0" w:afterAutospacing="0"/>
        <w:jc w:val="both"/>
        <w:rPr>
          <w:sz w:val="28"/>
          <w:szCs w:val="28"/>
        </w:rPr>
      </w:pPr>
      <w:r w:rsidRPr="008D717F">
        <w:rPr>
          <w:sz w:val="28"/>
          <w:szCs w:val="28"/>
        </w:rPr>
        <w:tab/>
        <w:t>Физкультурно-оздоровительное развитие детей является одним из приоритетных направлений деятельности детского сада. Увеличение двигательной активности детей, укрепление их здоровья и закаливание проводится во всех возрастных группах. Физическое воспитание ребёнка в детском саду в значительной степени обеспечивается различными видами физических упражнений. Среди них большое место занимают и такие спортивные упражнения, как ходьба на лыжах.</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Задачи обучения передвижению на лыжах детей дошкольного возраста:</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заинтересовать ребенка предстоящими лыжными занятиями;</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познакомить с лыжным инвентарем, научить надевать и снимать лыжи, стоять на параллельно лежащих лыжах;</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помочь детям освоить новое для них чувство отягощения ног лыжами;</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способствовать овладению динамическим равновесием при ходьбе на лыжах;</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обучать передвижению на лыжах ступающим и скользящим шагом;</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учить детей поворотом переступанием.</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Предварительно педагог планирует занятия, систему подготовки к ним. Он уточняет содержание, дозировку выполнения упражнений, определяет приемы обучения. Затем проводит беседу с детьми, во время которой в доступной форме рассказывает о значении занятий, об одежде, обуви для них, правилах хранения лыжного инвентаря и уходе за ним.</w:t>
      </w:r>
    </w:p>
    <w:p w:rsidR="00150782" w:rsidRPr="008D717F" w:rsidRDefault="00150782" w:rsidP="00150782">
      <w:pPr>
        <w:spacing w:after="0" w:line="240" w:lineRule="auto"/>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Учитывая закономерную последовательность в овладении жизненно важными двигательными навыками, обучать передвижению на лыжах можно уже двухлетних малышей, которые уверенно сохраняют равновесие в обычной ходьбе и при беге. Однако серьезное обучение технике движений необходимо начинать с 3-4 возраста, поскольку этот период характерен большой пластичностью коры головного мозга. Благодаря этому сравнительно легко образуются нервные связи. В дошкольном образовательном учреждении детей начинают обучать передвижению на лыжах со второй младшей группы (с 3 лет). Начиная с четвертого года жизни и до седьмого, дети должны овладеть разными способами ходьбы на лыжах, научиться делать повороты, тормозить, преодолевать подъемы и спуски.</w:t>
      </w:r>
    </w:p>
    <w:p w:rsidR="00150782" w:rsidRPr="008D717F" w:rsidRDefault="00150782" w:rsidP="00150782">
      <w:pPr>
        <w:pBdr>
          <w:bottom w:val="single" w:sz="6" w:space="1" w:color="auto"/>
        </w:pBdr>
        <w:spacing w:after="0" w:line="240" w:lineRule="auto"/>
        <w:jc w:val="both"/>
        <w:rPr>
          <w:rFonts w:ascii="Times New Roman" w:eastAsia="Times New Roman" w:hAnsi="Times New Roman" w:cs="Times New Roman"/>
          <w:vanish/>
          <w:sz w:val="28"/>
          <w:szCs w:val="28"/>
          <w:lang w:eastAsia="ru-RU"/>
        </w:rPr>
      </w:pPr>
      <w:r w:rsidRPr="008D717F">
        <w:rPr>
          <w:rFonts w:ascii="Times New Roman" w:eastAsia="Times New Roman" w:hAnsi="Times New Roman" w:cs="Times New Roman"/>
          <w:vanish/>
          <w:sz w:val="28"/>
          <w:szCs w:val="28"/>
          <w:lang w:eastAsia="ru-RU"/>
        </w:rPr>
        <w:t>Начало формы</w:t>
      </w:r>
    </w:p>
    <w:p w:rsidR="00150782" w:rsidRPr="008D717F" w:rsidRDefault="00150782" w:rsidP="00150782">
      <w:pPr>
        <w:pBdr>
          <w:top w:val="single" w:sz="6" w:space="1" w:color="auto"/>
        </w:pBdr>
        <w:spacing w:after="0" w:line="240" w:lineRule="auto"/>
        <w:jc w:val="both"/>
        <w:rPr>
          <w:rFonts w:ascii="Times New Roman" w:eastAsia="Times New Roman" w:hAnsi="Times New Roman" w:cs="Times New Roman"/>
          <w:vanish/>
          <w:sz w:val="28"/>
          <w:szCs w:val="28"/>
          <w:lang w:eastAsia="ru-RU"/>
        </w:rPr>
      </w:pPr>
      <w:r w:rsidRPr="008D717F">
        <w:rPr>
          <w:rFonts w:ascii="Times New Roman" w:eastAsia="Times New Roman" w:hAnsi="Times New Roman" w:cs="Times New Roman"/>
          <w:vanish/>
          <w:sz w:val="28"/>
          <w:szCs w:val="28"/>
          <w:lang w:eastAsia="ru-RU"/>
        </w:rPr>
        <w:t>Конец формы</w:t>
      </w:r>
    </w:p>
    <w:p w:rsidR="00150782" w:rsidRPr="008D717F" w:rsidRDefault="00150782" w:rsidP="00150782">
      <w:pPr>
        <w:spacing w:after="0" w:line="240" w:lineRule="auto"/>
        <w:jc w:val="both"/>
        <w:rPr>
          <w:rFonts w:ascii="Times New Roman" w:eastAsia="Times New Roman" w:hAnsi="Times New Roman" w:cs="Times New Roman"/>
          <w:noProof/>
          <w:sz w:val="28"/>
          <w:szCs w:val="28"/>
          <w:lang w:eastAsia="ru-RU"/>
        </w:rPr>
      </w:pP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Во второй младшей группе (4-й год жизни) основная задача – ознакомить детей с разнообразными видами движений. На занятиях лыжной подготовкой необходимо научить детей надевать и снимать лыжи, ставить их на место, передвигаться по ровной лыжне ступающим шагом.</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xml:space="preserve">В средней группе (5-й год жизни) формируются навыки ходьбы на лыжах – выполнение поворотов переступанием на месте вправо и влево, кругом в обе стороны, передвижение ступающим шагом по лыжне друг за другом, в горку </w:t>
      </w:r>
      <w:r w:rsidRPr="008D717F">
        <w:rPr>
          <w:rFonts w:ascii="Times New Roman" w:eastAsia="Times New Roman" w:hAnsi="Times New Roman" w:cs="Times New Roman"/>
          <w:sz w:val="28"/>
          <w:szCs w:val="28"/>
          <w:lang w:eastAsia="ru-RU"/>
        </w:rPr>
        <w:lastRenderedPageBreak/>
        <w:t>прямо и наискось. В этом возрасте дети должны уметь самостоятельно брать и ставить лыжи на место, снимать, надевать и переносить их.</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Обучение в старшей группе (6-й год жизни) должно быть направлено на совершенствование навыков при ходьбе на лыжах. Лыжная подготовка включает: передвижение скользящим шагом по пересеченной местности; выполнение поворотов на месте и в движении; подъем на горку «лесенкой», спуск с нее в низкой стойке. Для закрепления лыжной техники следует проводить подвижные игры и включать в процесс обучения игровые задания.</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 xml:space="preserve">В подготовительной к школе группе (7-й год жизни) лыжная подготовка предусматривает: передвижение скользящим шагом по лыжне друг за другом; передвижение попеременным </w:t>
      </w:r>
      <w:proofErr w:type="spellStart"/>
      <w:r w:rsidRPr="008D717F">
        <w:rPr>
          <w:rFonts w:ascii="Times New Roman" w:eastAsia="Times New Roman" w:hAnsi="Times New Roman" w:cs="Times New Roman"/>
          <w:sz w:val="28"/>
          <w:szCs w:val="28"/>
          <w:lang w:eastAsia="ru-RU"/>
        </w:rPr>
        <w:t>двухшажным</w:t>
      </w:r>
      <w:proofErr w:type="spellEnd"/>
      <w:r w:rsidRPr="008D717F">
        <w:rPr>
          <w:rFonts w:ascii="Times New Roman" w:eastAsia="Times New Roman" w:hAnsi="Times New Roman" w:cs="Times New Roman"/>
          <w:sz w:val="28"/>
          <w:szCs w:val="28"/>
          <w:lang w:eastAsia="ru-RU"/>
        </w:rPr>
        <w:t xml:space="preserve"> ходом; преодоление на лыжах не менее 60м в среднем темпе, 2 – 3 км в спокойном темпе; выполнение поворотов переступанием в движении; подъем в горку «лесенкой», «елочкой»; спуск с горки в низкой и высокой стойке; умение тормозить. Для закрепления и совершенствования лыжной техники следует проводить игры на лыжах.</w:t>
      </w:r>
    </w:p>
    <w:p w:rsidR="008D717F" w:rsidRDefault="008D717F" w:rsidP="00150782">
      <w:pPr>
        <w:spacing w:after="0" w:line="240" w:lineRule="auto"/>
        <w:ind w:firstLine="567"/>
        <w:jc w:val="both"/>
        <w:rPr>
          <w:rFonts w:ascii="Times New Roman" w:eastAsia="Times New Roman" w:hAnsi="Times New Roman" w:cs="Times New Roman"/>
          <w:sz w:val="28"/>
          <w:szCs w:val="28"/>
          <w:lang w:eastAsia="ru-RU"/>
        </w:rPr>
      </w:pP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Обучение передвижению на лыжах происходит поэтапно с использованием показа образца движения и объяснения последовательности двигательного действия. Прекрасное обучающее воздействия оказывает рассмотрение рисунков, диафильмов, дающих представление о правильной ходьбе на лыжах.</w:t>
      </w:r>
    </w:p>
    <w:p w:rsidR="00150782" w:rsidRPr="008D717F" w:rsidRDefault="00150782" w:rsidP="00150782">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Занятия по обучению катанию на лыжах проводятся с постепенным увеличением времени его проведения от 15 до 40 мин. После того как все дети группы научатся хорошо ходить на лыжах, можно устраивать для них прогулки за пределами участка дошкольного учреждения – в парке, в лесу, на стадионе. Обучение организуется в утреннее время – после занятий, и после полдника, на прогулках. Длительность прогулок – от 30 до 60 мин. Перед выходом на лыжную прогулку и началом обучения передвижению на лыжах педагогу необходимо учесть состояние здоровья дошкольников, уровень их физической подготовленности, двигательной активности и на основании этих показателей распределить детей по группам. Это даст возможность осуществлять дифференцированный подход к обучению, различному по сложности, методам и приемам работы.</w:t>
      </w:r>
    </w:p>
    <w:p w:rsidR="00150782" w:rsidRPr="008D717F" w:rsidRDefault="00150782" w:rsidP="008D717F">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Важное условие, обеспечивающее высокую моторную плотность занятия – продуманная организация детей. Выбор способа организации детей при выполнении движений (фронтальный, групповой, индивидуальный) зависит от конкретных педагогических задач, вида и технической сложности упражнения, подготовленности к ним детей. Учитывая специфику условий обучения передвижению на лыжах, наиболее эффективны фронтальный и индивидуальный способы. При фронтальном способе все дети выполняют упражнение одновременно. Ребята размещаются так, чтобы воспитатель мог видеть всех, оказать им необходимую помощь и индивидуализировать нагрузку. Применение индивидуального способа организации имеет различные мотивы (</w:t>
      </w:r>
      <w:proofErr w:type="spellStart"/>
      <w:r w:rsidRPr="008D717F">
        <w:rPr>
          <w:rFonts w:ascii="Times New Roman" w:eastAsia="Times New Roman" w:hAnsi="Times New Roman" w:cs="Times New Roman"/>
          <w:sz w:val="28"/>
          <w:szCs w:val="28"/>
          <w:lang w:eastAsia="ru-RU"/>
        </w:rPr>
        <w:t>доучивание</w:t>
      </w:r>
      <w:proofErr w:type="spellEnd"/>
      <w:r w:rsidRPr="008D717F">
        <w:rPr>
          <w:rFonts w:ascii="Times New Roman" w:eastAsia="Times New Roman" w:hAnsi="Times New Roman" w:cs="Times New Roman"/>
          <w:sz w:val="28"/>
          <w:szCs w:val="28"/>
          <w:lang w:eastAsia="ru-RU"/>
        </w:rPr>
        <w:t xml:space="preserve">, коррекционная работа, выполнение более </w:t>
      </w:r>
      <w:r w:rsidRPr="008D717F">
        <w:rPr>
          <w:rFonts w:ascii="Times New Roman" w:eastAsia="Times New Roman" w:hAnsi="Times New Roman" w:cs="Times New Roman"/>
          <w:sz w:val="28"/>
          <w:szCs w:val="28"/>
          <w:lang w:eastAsia="ru-RU"/>
        </w:rPr>
        <w:lastRenderedPageBreak/>
        <w:t>сложного задания отдельными детьми) и согласуется с фронтальной организацией.</w:t>
      </w:r>
    </w:p>
    <w:p w:rsidR="00150782" w:rsidRPr="008D717F" w:rsidRDefault="00150782" w:rsidP="008D717F">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Очень важно провести беседы с родителями, объяснить им значение лыжной подготовки. Показать на наглядном материале, как при передвижении на лыжах в достаточно энергетическую и продолжительную работу включаются все крупные мышцы человека, что способствует укреплению мышечной и костной системы, а также суставно-связочного аппарата, сердечно-сосудистой, дыхательной, нервной и других систем. Необходимо рассказать родителям, как выбрать для детей и подготовить к занятиям лыжный инвентарь, какие требования предъявляются к одежде (правильно выбранная одежда предохраняет организм детей, как от переохлаждения, так и перегревания).</w:t>
      </w:r>
    </w:p>
    <w:p w:rsidR="00150782" w:rsidRPr="008D717F" w:rsidRDefault="00150782" w:rsidP="008D717F">
      <w:pPr>
        <w:spacing w:after="0" w:line="240" w:lineRule="auto"/>
        <w:ind w:firstLine="567"/>
        <w:jc w:val="both"/>
        <w:rPr>
          <w:rFonts w:ascii="Times New Roman" w:eastAsia="Times New Roman" w:hAnsi="Times New Roman" w:cs="Times New Roman"/>
          <w:sz w:val="28"/>
          <w:szCs w:val="28"/>
          <w:lang w:eastAsia="ru-RU"/>
        </w:rPr>
      </w:pPr>
      <w:r w:rsidRPr="008D717F">
        <w:rPr>
          <w:rFonts w:ascii="Times New Roman" w:eastAsia="Times New Roman" w:hAnsi="Times New Roman" w:cs="Times New Roman"/>
          <w:sz w:val="28"/>
          <w:szCs w:val="28"/>
          <w:lang w:eastAsia="ru-RU"/>
        </w:rPr>
        <w:t>Наблюдения показывают, что при соблюдении системы обучения дети успешно осваивают способы ходьбы на лыжах.</w:t>
      </w:r>
    </w:p>
    <w:p w:rsidR="00150782" w:rsidRPr="008D717F" w:rsidRDefault="00150782" w:rsidP="008D717F">
      <w:pPr>
        <w:spacing w:after="0" w:line="240" w:lineRule="auto"/>
        <w:ind w:firstLine="567"/>
        <w:jc w:val="both"/>
        <w:rPr>
          <w:rFonts w:ascii="Times New Roman" w:hAnsi="Times New Roman" w:cs="Times New Roman"/>
          <w:sz w:val="28"/>
          <w:szCs w:val="28"/>
        </w:rPr>
      </w:pP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color w:val="000000"/>
          <w:sz w:val="28"/>
          <w:szCs w:val="28"/>
          <w:lang w:eastAsia="ru-RU"/>
        </w:rPr>
        <w:t>Этапы обучения детей ходьбе на лыжах в условиях ДОУ</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Физкультурно-оздоровительное развитие детей является одним из приоритетных направлений деятельности нашего детского сада. Физическое воспитание ребёнка в детском саду в значительной степени обеспечивается различными видами физических упражнений. Среди них большое место занимает и такое спортивное упражнение, как ходьба на лыжах.</w:t>
      </w:r>
    </w:p>
    <w:p w:rsidR="008D717F" w:rsidRDefault="008D717F" w:rsidP="008D717F">
      <w:pPr>
        <w:shd w:val="clear" w:color="auto" w:fill="FFFFFF"/>
        <w:spacing w:after="0" w:line="240" w:lineRule="auto"/>
        <w:ind w:firstLine="567"/>
        <w:jc w:val="both"/>
        <w:rPr>
          <w:rFonts w:ascii="Times New Roman" w:eastAsia="Times New Roman" w:hAnsi="Times New Roman" w:cs="Times New Roman"/>
          <w:b/>
          <w:bCs/>
          <w:color w:val="000000"/>
          <w:sz w:val="28"/>
          <w:szCs w:val="28"/>
          <w:lang w:eastAsia="ru-RU"/>
        </w:rPr>
      </w:pP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color w:val="000000"/>
          <w:sz w:val="28"/>
          <w:szCs w:val="28"/>
          <w:lang w:eastAsia="ru-RU"/>
        </w:rPr>
        <w:t>Ходьба на лыжах является:</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хорошим оздоровительным и эффективным средством закаливания организма, способствует укреплению здоровья;</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средством повышения двигательной активности, удовлетворения биологической потребности в движениях;</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совершенствованием деятельности основных физиологических систем организма </w:t>
      </w:r>
      <w:r w:rsidRPr="008D717F">
        <w:rPr>
          <w:rFonts w:ascii="Times New Roman" w:eastAsia="Times New Roman" w:hAnsi="Times New Roman" w:cs="Times New Roman"/>
          <w:i/>
          <w:iCs/>
          <w:color w:val="000000"/>
          <w:sz w:val="28"/>
          <w:szCs w:val="28"/>
          <w:lang w:eastAsia="ru-RU"/>
        </w:rPr>
        <w:t>(нервной, сердечно-сосудистой, дыхательной)</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улучшением физического развития, физической подготовленности детей;</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развивает психофизические качества </w:t>
      </w:r>
      <w:r w:rsidRPr="008D717F">
        <w:rPr>
          <w:rFonts w:ascii="Times New Roman" w:eastAsia="Times New Roman" w:hAnsi="Times New Roman" w:cs="Times New Roman"/>
          <w:i/>
          <w:iCs/>
          <w:color w:val="000000"/>
          <w:sz w:val="28"/>
          <w:szCs w:val="28"/>
          <w:lang w:eastAsia="ru-RU"/>
        </w:rPr>
        <w:t>(ловкость, силу, быстроту, выносливость и др.)</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формирует координацию движений, ритмичность, ориентировку в пространстве, функции равновесия.</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способствует воспитанию у детей морально-волевых качеств; смелости, решительности, приучает преодолевать трудности и препятствия, формирует выдержку;</w:t>
      </w:r>
    </w:p>
    <w:p w:rsidR="008D717F" w:rsidRPr="008D717F" w:rsidRDefault="008D717F" w:rsidP="008D717F">
      <w:pPr>
        <w:numPr>
          <w:ilvl w:val="0"/>
          <w:numId w:val="1"/>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развивает нравственные качества: чувство дружбы, товарищеская взаимопомощь, дисциплина, согласованность действий в коллективе.</w:t>
      </w:r>
    </w:p>
    <w:p w:rsid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lastRenderedPageBreak/>
        <w:t>В нашем детском саду мы стараемся создать все условия для обучения детей ходьбе на лыжах. Обучение ходьбе на лыжах проводим с детьми старшего дошкольного возраста. Еще в начале учебного года на родительском собрании в старших и подготовительных группах знакомим родителей с занятиями по физической культуре и о предстоящих занятиях на лыжах в зимний период. В последнее время родители приветливее и с пониманием стали воспринимать информацию о катании детей на лыжах, о важности спорта и в частности – лыжного спорта для здоровья детей, их развития. Родители проявляют заинтересованность нашими занятиями, а ребята с удовольствием катаются на лыжах в детском саду и в выходные выходят с родителями на лыжню в ближайший парк.</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Актуальность</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Способствовать популяризации зимних видов спорта среди детей дошкольного возраста и их родителей, пропаганде здорового образа жизни;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Способствовать физическому развитию детей, укреплению здоровья;</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Формировать привычку к здоровому образу жизни.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Воспитывать положительные морально-волевые качества: смелость, решительность, уверенность в своих силах, умение преодолевать трудности, настойчивость.</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color w:val="000000"/>
          <w:sz w:val="28"/>
          <w:szCs w:val="28"/>
          <w:lang w:eastAsia="ru-RU"/>
        </w:rPr>
        <w:t>Цель:</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Основной целью занятий является ознакомление детей с ходьбой на лыжах, закладывание азов правильной техники.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color w:val="000000"/>
          <w:sz w:val="28"/>
          <w:szCs w:val="28"/>
          <w:lang w:eastAsia="ru-RU"/>
        </w:rPr>
        <w:t>Задачи: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Обучить основным навыкам ходьбы на лыжах: технике ходьбы ступающим и скользящим шагом, добиваясь правильной </w:t>
      </w:r>
      <w:r w:rsidRPr="008D717F">
        <w:rPr>
          <w:rFonts w:ascii="Times New Roman" w:eastAsia="Times New Roman" w:hAnsi="Times New Roman" w:cs="Times New Roman"/>
          <w:b/>
          <w:bCs/>
          <w:i/>
          <w:iCs/>
          <w:color w:val="000000"/>
          <w:sz w:val="28"/>
          <w:szCs w:val="28"/>
          <w:lang w:eastAsia="ru-RU"/>
        </w:rPr>
        <w:t>«посадки лыжника»</w:t>
      </w:r>
      <w:r w:rsidRPr="008D717F">
        <w:rPr>
          <w:rFonts w:ascii="Times New Roman" w:eastAsia="Times New Roman" w:hAnsi="Times New Roman" w:cs="Times New Roman"/>
          <w:color w:val="000000"/>
          <w:sz w:val="28"/>
          <w:szCs w:val="28"/>
          <w:lang w:eastAsia="ru-RU"/>
        </w:rPr>
        <w:t> удлиняя шаг, согласовывать работу рук и ног при ходьбе на лыжах без палок. Развивать у детей </w:t>
      </w:r>
      <w:r w:rsidRPr="008D717F">
        <w:rPr>
          <w:rFonts w:ascii="Times New Roman" w:eastAsia="Times New Roman" w:hAnsi="Times New Roman" w:cs="Times New Roman"/>
          <w:b/>
          <w:bCs/>
          <w:i/>
          <w:iCs/>
          <w:color w:val="000000"/>
          <w:sz w:val="28"/>
          <w:szCs w:val="28"/>
          <w:lang w:eastAsia="ru-RU"/>
        </w:rPr>
        <w:t>«чувство лыж»</w:t>
      </w:r>
      <w:r w:rsidRPr="008D717F">
        <w:rPr>
          <w:rFonts w:ascii="Times New Roman" w:eastAsia="Times New Roman" w:hAnsi="Times New Roman" w:cs="Times New Roman"/>
          <w:color w:val="000000"/>
          <w:sz w:val="28"/>
          <w:szCs w:val="28"/>
          <w:lang w:eastAsia="ru-RU"/>
        </w:rPr>
        <w:t>, чувство снега»;</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Способствовать овладению чувством ритмичной ходьбы на лыжах.</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Развивать равновесие, пространственное ориентирование, координацию движений.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Развивать умения выполнять повороты переступанием на месте и в движении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Необходимые условия для занятий.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Это спортивная площадка, на которой прокладывается лыжня по внешнему и внутреннему кругу. Длина лыжни, по внутреннему, кругу 50 метров, по внешнему 200 метров. Строится невысокая горка с отлогим скатом для обучения детей подъему и спуску. Проводится систематическая работа с родителями по поводу подбора правильной одежды детей, о наличии сменной одежды после физкультурных занятий на воздухе.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Необходимый инвентарь для занятий детей на лыжах: лыжи с креплением и лыжные ботинки. На начальном этапе обучения, лыжные палки не нужны.</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Определено удобное место для хранения лыж в каждой возрастной группе.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lastRenderedPageBreak/>
        <w:t>Продолжительность лыжных занятий в старшей группе 25-30 минут, в подготовительной 30-35 минут. Также продолжительность занятий зависит от степени овладения детьми двигательным навыком передвижения на лыжах.</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Этапы лыжной подготовки.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Подготовительный период.</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Подготовительный период начинается еще в середине ноября в зале, когда мы рассказываем детям о зимних видах спорта, в том числе о лыжном, знакомим со знаменитыми спортсменами, старшим дошкольникам рассказываем о разных видах лыж, об истории их создания.</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Включаем в занятия в зале подготовительные упражнения для лыжной подготовки: </w:t>
      </w:r>
      <w:r w:rsidRPr="008D717F">
        <w:rPr>
          <w:rFonts w:ascii="Times New Roman" w:eastAsia="Times New Roman" w:hAnsi="Times New Roman" w:cs="Times New Roman"/>
          <w:b/>
          <w:bCs/>
          <w:i/>
          <w:iCs/>
          <w:color w:val="000000"/>
          <w:sz w:val="28"/>
          <w:szCs w:val="28"/>
          <w:lang w:eastAsia="ru-RU"/>
        </w:rPr>
        <w:t>«Цапля на левой и правой ноге»</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«Журавль»</w:t>
      </w:r>
      <w:r w:rsidRPr="008D717F">
        <w:rPr>
          <w:rFonts w:ascii="Times New Roman" w:eastAsia="Times New Roman" w:hAnsi="Times New Roman" w:cs="Times New Roman"/>
          <w:color w:val="000000"/>
          <w:sz w:val="28"/>
          <w:szCs w:val="28"/>
          <w:lang w:eastAsia="ru-RU"/>
        </w:rPr>
        <w:t>, ходьба на носках, пятках, сжимание и разжимание пальцев ног, ходьба по коррекционным дорожкам, собирание пальцами ног, верёвочек, палочек, платочков. Это способствует тренировке мышц свода стопы.</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Очень важна тренировка вестибулярного аппарата. С этой целью в гимнастические занятия включаются различные повороты, наклоны туловища, кружение на дисках </w:t>
      </w:r>
      <w:r w:rsidRPr="008D717F">
        <w:rPr>
          <w:rFonts w:ascii="Times New Roman" w:eastAsia="Times New Roman" w:hAnsi="Times New Roman" w:cs="Times New Roman"/>
          <w:b/>
          <w:bCs/>
          <w:i/>
          <w:iCs/>
          <w:color w:val="000000"/>
          <w:sz w:val="28"/>
          <w:szCs w:val="28"/>
          <w:lang w:eastAsia="ru-RU"/>
        </w:rPr>
        <w:t>«Здоровье»</w:t>
      </w:r>
      <w:r w:rsidRPr="008D717F">
        <w:rPr>
          <w:rFonts w:ascii="Times New Roman" w:eastAsia="Times New Roman" w:hAnsi="Times New Roman" w:cs="Times New Roman"/>
          <w:color w:val="000000"/>
          <w:sz w:val="28"/>
          <w:szCs w:val="28"/>
          <w:lang w:eastAsia="ru-RU"/>
        </w:rPr>
        <w:t>, ходьба по гимнастической скамье, ходьба по бревну, бег с высоким подниманием ног, упражнения со скакалкой и др. В этот же период дети знакомятся с лыжами, лыжными креплениями, палками, стойками для хранения лыж.</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На тренировке в зале дети учатся закреплять лыжи, правильно их переносить, стоять на параллельно лежащих лыжах. Задача инструктора – помочь ребятам освоить новое для них чувство отягощения ног лыжами. С этой целью можно провести ряд упражнений: постоять на лыжах, несколько раз присесть, поднять поочерёдно каждую ногу с лыжей, переступить препятствие.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Большое внимание мы уделяем технике безопасности при ходьбе на лыжах, в частности – технике падения. Падение необходимо совершать на бок, широко раскидывая руки. При падении необходимо напрягать мышцы. И вставать дети учатся правильно </w:t>
      </w:r>
      <w:r w:rsidRPr="008D717F">
        <w:rPr>
          <w:rFonts w:ascii="Times New Roman" w:eastAsia="Times New Roman" w:hAnsi="Times New Roman" w:cs="Times New Roman"/>
          <w:i/>
          <w:iCs/>
          <w:color w:val="000000"/>
          <w:sz w:val="28"/>
          <w:szCs w:val="28"/>
          <w:lang w:eastAsia="ru-RU"/>
        </w:rPr>
        <w:t>(оставляем ноги на лыжне, поднимаемся на руках, перенося вес тела вперед.)</w:t>
      </w:r>
      <w:r w:rsidRPr="008D717F">
        <w:rPr>
          <w:rFonts w:ascii="Times New Roman" w:eastAsia="Times New Roman" w:hAnsi="Times New Roman" w:cs="Times New Roman"/>
          <w:color w:val="000000"/>
          <w:sz w:val="28"/>
          <w:szCs w:val="28"/>
          <w:lang w:eastAsia="ru-RU"/>
        </w:rPr>
        <w:t> В этот же период учим детей правильно скреплять и переносить лыжи.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Прежде всего, мы учим детей исходному положению </w:t>
      </w:r>
      <w:r w:rsidRPr="008D717F">
        <w:rPr>
          <w:rFonts w:ascii="Times New Roman" w:eastAsia="Times New Roman" w:hAnsi="Times New Roman" w:cs="Times New Roman"/>
          <w:i/>
          <w:iCs/>
          <w:color w:val="000000"/>
          <w:sz w:val="28"/>
          <w:szCs w:val="28"/>
          <w:lang w:eastAsia="ru-RU"/>
        </w:rPr>
        <w:t>(стойка лыжника)</w:t>
      </w:r>
      <w:r w:rsidRPr="008D717F">
        <w:rPr>
          <w:rFonts w:ascii="Times New Roman" w:eastAsia="Times New Roman" w:hAnsi="Times New Roman" w:cs="Times New Roman"/>
          <w:color w:val="000000"/>
          <w:sz w:val="28"/>
          <w:szCs w:val="28"/>
          <w:lang w:eastAsia="ru-RU"/>
        </w:rPr>
        <w:t>: ноги на ширине ступни и слегка согнуты в коленях, лыжи параллельны, туловище немного наклонено вперед, руки полусогнуты и опущены, взгляд обращен вперед.</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Освоению стойки лыжника и основных элементов передвижения на лыжах помогают подготовительные упражнения </w:t>
      </w:r>
      <w:r w:rsidRPr="008D717F">
        <w:rPr>
          <w:rFonts w:ascii="Times New Roman" w:eastAsia="Times New Roman" w:hAnsi="Times New Roman" w:cs="Times New Roman"/>
          <w:i/>
          <w:iCs/>
          <w:color w:val="000000"/>
          <w:sz w:val="28"/>
          <w:szCs w:val="28"/>
          <w:lang w:eastAsia="ru-RU"/>
        </w:rPr>
        <w:t>(как без лыж, так и на лыжах — поочередное поднимание ног, переступание в стороны и т. д.)</w:t>
      </w:r>
      <w:r w:rsidRPr="008D717F">
        <w:rPr>
          <w:rFonts w:ascii="Times New Roman" w:eastAsia="Times New Roman" w:hAnsi="Times New Roman" w:cs="Times New Roman"/>
          <w:color w:val="000000"/>
          <w:sz w:val="28"/>
          <w:szCs w:val="28"/>
          <w:lang w:eastAsia="ru-RU"/>
        </w:rPr>
        <w:t>, а также имитация разных способов ходьбы на лыжах.</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Обучающий период.</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 xml:space="preserve">Задачами обучающего периода подготовки является обучение детей элементам техники передвижения на лыжах, совершенствование ее, развитие ловкости, решительности, смелости. Наиболее эффективной формой обучения детей ходьбе на лыжах, старшего дошкольного возраста являются </w:t>
      </w:r>
      <w:r w:rsidRPr="008D717F">
        <w:rPr>
          <w:rFonts w:ascii="Times New Roman" w:eastAsia="Times New Roman" w:hAnsi="Times New Roman" w:cs="Times New Roman"/>
          <w:color w:val="000000"/>
          <w:sz w:val="28"/>
          <w:szCs w:val="28"/>
          <w:lang w:eastAsia="ru-RU"/>
        </w:rPr>
        <w:lastRenderedPageBreak/>
        <w:t>организованные занятия под руководством инструктора по физической культуре с подгруппой детей и индивидуальные во время дневной прогулки.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Большое значение отводится специально подводящим упражнениям с целью изучения элементов техники способов передвижения.</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«Погрели ноги»</w:t>
      </w:r>
      <w:r w:rsidRPr="008D717F">
        <w:rPr>
          <w:rFonts w:ascii="Times New Roman" w:eastAsia="Times New Roman" w:hAnsi="Times New Roman" w:cs="Times New Roman"/>
          <w:color w:val="000000"/>
          <w:sz w:val="28"/>
          <w:szCs w:val="28"/>
          <w:lang w:eastAsia="ru-RU"/>
        </w:rPr>
        <w:t> — попеременное приподнимание то левой, то правой ноги с лыжей </w:t>
      </w:r>
      <w:r w:rsidRPr="008D717F">
        <w:rPr>
          <w:rFonts w:ascii="Times New Roman" w:eastAsia="Times New Roman" w:hAnsi="Times New Roman" w:cs="Times New Roman"/>
          <w:i/>
          <w:iCs/>
          <w:color w:val="000000"/>
          <w:sz w:val="28"/>
          <w:szCs w:val="28"/>
          <w:lang w:eastAsia="ru-RU"/>
        </w:rPr>
        <w:t>(сохранять лыжу в горизонтальном положении)</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«Пружинка»</w:t>
      </w:r>
      <w:r w:rsidRPr="008D717F">
        <w:rPr>
          <w:rFonts w:ascii="Times New Roman" w:eastAsia="Times New Roman" w:hAnsi="Times New Roman" w:cs="Times New Roman"/>
          <w:color w:val="000000"/>
          <w:sz w:val="28"/>
          <w:szCs w:val="28"/>
          <w:lang w:eastAsia="ru-RU"/>
        </w:rPr>
        <w:t xml:space="preserve"> — стоя на двух лыжах, опуститься в </w:t>
      </w:r>
      <w:proofErr w:type="spellStart"/>
      <w:r w:rsidRPr="008D717F">
        <w:rPr>
          <w:rFonts w:ascii="Times New Roman" w:eastAsia="Times New Roman" w:hAnsi="Times New Roman" w:cs="Times New Roman"/>
          <w:color w:val="000000"/>
          <w:sz w:val="28"/>
          <w:szCs w:val="28"/>
          <w:lang w:eastAsia="ru-RU"/>
        </w:rPr>
        <w:t>полуприсед</w:t>
      </w:r>
      <w:proofErr w:type="spellEnd"/>
      <w:r w:rsidRPr="008D717F">
        <w:rPr>
          <w:rFonts w:ascii="Times New Roman" w:eastAsia="Times New Roman" w:hAnsi="Times New Roman" w:cs="Times New Roman"/>
          <w:color w:val="000000"/>
          <w:sz w:val="28"/>
          <w:szCs w:val="28"/>
          <w:lang w:eastAsia="ru-RU"/>
        </w:rPr>
        <w:t xml:space="preserve"> и затем подняться </w:t>
      </w:r>
      <w:r w:rsidRPr="008D717F">
        <w:rPr>
          <w:rFonts w:ascii="Times New Roman" w:eastAsia="Times New Roman" w:hAnsi="Times New Roman" w:cs="Times New Roman"/>
          <w:i/>
          <w:iCs/>
          <w:color w:val="000000"/>
          <w:sz w:val="28"/>
          <w:szCs w:val="28"/>
          <w:lang w:eastAsia="ru-RU"/>
        </w:rPr>
        <w:t>(сохранять равновесие, взмах рук вдоль туловища)</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«Лыжник»</w:t>
      </w:r>
      <w:r w:rsidRPr="008D717F">
        <w:rPr>
          <w:rFonts w:ascii="Times New Roman" w:eastAsia="Times New Roman" w:hAnsi="Times New Roman" w:cs="Times New Roman"/>
          <w:color w:val="000000"/>
          <w:sz w:val="28"/>
          <w:szCs w:val="28"/>
          <w:lang w:eastAsia="ru-RU"/>
        </w:rPr>
        <w:t> — стоя на чуть согнутых в коленях ногах и немного наклонив туловище, поочередные махи полусогнутыми руками вперед </w:t>
      </w:r>
      <w:r w:rsidRPr="008D717F">
        <w:rPr>
          <w:rFonts w:ascii="Times New Roman" w:eastAsia="Times New Roman" w:hAnsi="Times New Roman" w:cs="Times New Roman"/>
          <w:i/>
          <w:iCs/>
          <w:color w:val="000000"/>
          <w:sz w:val="28"/>
          <w:szCs w:val="28"/>
          <w:lang w:eastAsia="ru-RU"/>
        </w:rPr>
        <w:t>(до уровня глаз)</w:t>
      </w:r>
      <w:r w:rsidRPr="008D717F">
        <w:rPr>
          <w:rFonts w:ascii="Times New Roman" w:eastAsia="Times New Roman" w:hAnsi="Times New Roman" w:cs="Times New Roman"/>
          <w:color w:val="000000"/>
          <w:sz w:val="28"/>
          <w:szCs w:val="28"/>
          <w:lang w:eastAsia="ru-RU"/>
        </w:rPr>
        <w:t> и назад </w:t>
      </w:r>
      <w:r w:rsidRPr="008D717F">
        <w:rPr>
          <w:rFonts w:ascii="Times New Roman" w:eastAsia="Times New Roman" w:hAnsi="Times New Roman" w:cs="Times New Roman"/>
          <w:i/>
          <w:iCs/>
          <w:color w:val="000000"/>
          <w:sz w:val="28"/>
          <w:szCs w:val="28"/>
          <w:lang w:eastAsia="ru-RU"/>
        </w:rPr>
        <w:t>(немного дальше бедра)</w:t>
      </w:r>
      <w:r w:rsidRPr="008D717F">
        <w:rPr>
          <w:rFonts w:ascii="Times New Roman" w:eastAsia="Times New Roman" w:hAnsi="Times New Roman" w:cs="Times New Roman"/>
          <w:color w:val="000000"/>
          <w:sz w:val="28"/>
          <w:szCs w:val="28"/>
          <w:lang w:eastAsia="ru-RU"/>
        </w:rPr>
        <w:t> – </w:t>
      </w:r>
      <w:r w:rsidRPr="008D717F">
        <w:rPr>
          <w:rFonts w:ascii="Times New Roman" w:eastAsia="Times New Roman" w:hAnsi="Times New Roman" w:cs="Times New Roman"/>
          <w:i/>
          <w:iCs/>
          <w:color w:val="000000"/>
          <w:sz w:val="28"/>
          <w:szCs w:val="28"/>
          <w:lang w:eastAsia="ru-RU"/>
        </w:rPr>
        <w:t>(сохранить равновесие, координировать движение рук)</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«Выпады»</w:t>
      </w:r>
      <w:r w:rsidRPr="008D717F">
        <w:rPr>
          <w:rFonts w:ascii="Times New Roman" w:eastAsia="Times New Roman" w:hAnsi="Times New Roman" w:cs="Times New Roman"/>
          <w:color w:val="000000"/>
          <w:sz w:val="28"/>
          <w:szCs w:val="28"/>
          <w:lang w:eastAsia="ru-RU"/>
        </w:rPr>
        <w:t> — небольшой выпад вперед правой ногой, скользя по снегу, затем левой ногой </w:t>
      </w:r>
      <w:r w:rsidRPr="008D717F">
        <w:rPr>
          <w:rFonts w:ascii="Times New Roman" w:eastAsia="Times New Roman" w:hAnsi="Times New Roman" w:cs="Times New Roman"/>
          <w:i/>
          <w:iCs/>
          <w:color w:val="000000"/>
          <w:sz w:val="28"/>
          <w:szCs w:val="28"/>
          <w:lang w:eastAsia="ru-RU"/>
        </w:rPr>
        <w:t>(Тело немного наклонено вперед)</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«Выпады с махами рук»</w:t>
      </w:r>
      <w:r w:rsidRPr="008D717F">
        <w:rPr>
          <w:rFonts w:ascii="Times New Roman" w:eastAsia="Times New Roman" w:hAnsi="Times New Roman" w:cs="Times New Roman"/>
          <w:color w:val="000000"/>
          <w:sz w:val="28"/>
          <w:szCs w:val="28"/>
          <w:lang w:eastAsia="ru-RU"/>
        </w:rPr>
        <w:t> — поочередный выпад вперед с махом то левой, то правой рукой вперед и назад при разноименном сочетании работы рук и ног </w:t>
      </w:r>
      <w:r w:rsidRPr="008D717F">
        <w:rPr>
          <w:rFonts w:ascii="Times New Roman" w:eastAsia="Times New Roman" w:hAnsi="Times New Roman" w:cs="Times New Roman"/>
          <w:i/>
          <w:iCs/>
          <w:color w:val="000000"/>
          <w:sz w:val="28"/>
          <w:szCs w:val="28"/>
          <w:lang w:eastAsia="ru-RU"/>
        </w:rPr>
        <w:t>(разноименное сочетание работы рук и ног)</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«Нарисуй гармошку»</w:t>
      </w:r>
      <w:r w:rsidRPr="008D717F">
        <w:rPr>
          <w:rFonts w:ascii="Times New Roman" w:eastAsia="Times New Roman" w:hAnsi="Times New Roman" w:cs="Times New Roman"/>
          <w:color w:val="000000"/>
          <w:sz w:val="28"/>
          <w:szCs w:val="28"/>
          <w:lang w:eastAsia="ru-RU"/>
        </w:rPr>
        <w:t> — приставные шаги в сторону, стараясь ставить лыжи параллельно – для освоения подъёма </w:t>
      </w:r>
      <w:r w:rsidRPr="008D717F">
        <w:rPr>
          <w:rFonts w:ascii="Times New Roman" w:eastAsia="Times New Roman" w:hAnsi="Times New Roman" w:cs="Times New Roman"/>
          <w:b/>
          <w:bCs/>
          <w:i/>
          <w:iCs/>
          <w:color w:val="000000"/>
          <w:sz w:val="28"/>
          <w:szCs w:val="28"/>
          <w:lang w:eastAsia="ru-RU"/>
        </w:rPr>
        <w:t>«лесенкой»</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i/>
          <w:iCs/>
          <w:color w:val="000000"/>
          <w:sz w:val="28"/>
          <w:szCs w:val="28"/>
          <w:lang w:eastAsia="ru-RU"/>
        </w:rPr>
        <w:t>«Нарисуй веер»</w:t>
      </w:r>
      <w:r w:rsidRPr="008D717F">
        <w:rPr>
          <w:rFonts w:ascii="Times New Roman" w:eastAsia="Times New Roman" w:hAnsi="Times New Roman" w:cs="Times New Roman"/>
          <w:color w:val="000000"/>
          <w:sz w:val="28"/>
          <w:szCs w:val="28"/>
          <w:lang w:eastAsia="ru-RU"/>
        </w:rPr>
        <w:t> — повороты переступанием – отработка поворотов;</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движения на лыжах.</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Занятие состоит из трех частей: вводной, основной и заключительной.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Основной целью вводной части является подготовка организма к выполнению предстоящей физической нагрузки, так называемое </w:t>
      </w:r>
      <w:r w:rsidRPr="008D717F">
        <w:rPr>
          <w:rFonts w:ascii="Times New Roman" w:eastAsia="Times New Roman" w:hAnsi="Times New Roman" w:cs="Times New Roman"/>
          <w:b/>
          <w:bCs/>
          <w:i/>
          <w:iCs/>
          <w:color w:val="000000"/>
          <w:sz w:val="28"/>
          <w:szCs w:val="28"/>
          <w:lang w:eastAsia="ru-RU"/>
        </w:rPr>
        <w:t>«разогревание»</w:t>
      </w:r>
      <w:r w:rsidRPr="008D717F">
        <w:rPr>
          <w:rFonts w:ascii="Times New Roman" w:eastAsia="Times New Roman" w:hAnsi="Times New Roman" w:cs="Times New Roman"/>
          <w:color w:val="000000"/>
          <w:sz w:val="28"/>
          <w:szCs w:val="28"/>
          <w:lang w:eastAsia="ru-RU"/>
        </w:rPr>
        <w:t> организма.</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Чтобы проверить готовность детей старшей группы к занятию, используем построение в шеренгу. Построение помогает организовать детей.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Для развития </w:t>
      </w:r>
      <w:r w:rsidRPr="008D717F">
        <w:rPr>
          <w:rFonts w:ascii="Times New Roman" w:eastAsia="Times New Roman" w:hAnsi="Times New Roman" w:cs="Times New Roman"/>
          <w:b/>
          <w:bCs/>
          <w:i/>
          <w:iCs/>
          <w:color w:val="000000"/>
          <w:sz w:val="28"/>
          <w:szCs w:val="28"/>
          <w:lang w:eastAsia="ru-RU"/>
        </w:rPr>
        <w:t>«чувства лыж»</w:t>
      </w:r>
      <w:r w:rsidRPr="008D717F">
        <w:rPr>
          <w:rFonts w:ascii="Times New Roman" w:eastAsia="Times New Roman" w:hAnsi="Times New Roman" w:cs="Times New Roman"/>
          <w:color w:val="000000"/>
          <w:sz w:val="28"/>
          <w:szCs w:val="28"/>
          <w:lang w:eastAsia="ru-RU"/>
        </w:rPr>
        <w:t>, как одной из основных задач обучения, используем такие упражнения на лыжах, как ходьба ступающим шагом по неглубокой целине, ходьба боковыми шагами </w:t>
      </w:r>
      <w:proofErr w:type="gramStart"/>
      <w:r w:rsidRPr="008D717F">
        <w:rPr>
          <w:rFonts w:ascii="Times New Roman" w:eastAsia="Times New Roman" w:hAnsi="Times New Roman" w:cs="Times New Roman"/>
          <w:i/>
          <w:iCs/>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w:t>
      </w:r>
      <w:proofErr w:type="gramEnd"/>
      <w:r w:rsidRPr="008D717F">
        <w:rPr>
          <w:rFonts w:ascii="Times New Roman" w:eastAsia="Times New Roman" w:hAnsi="Times New Roman" w:cs="Times New Roman"/>
          <w:b/>
          <w:bCs/>
          <w:i/>
          <w:iCs/>
          <w:color w:val="000000"/>
          <w:sz w:val="28"/>
          <w:szCs w:val="28"/>
          <w:lang w:eastAsia="ru-RU"/>
        </w:rPr>
        <w:t>лесенка»</w:t>
      </w:r>
      <w:r w:rsidRPr="008D717F">
        <w:rPr>
          <w:rFonts w:ascii="Times New Roman" w:eastAsia="Times New Roman" w:hAnsi="Times New Roman" w:cs="Times New Roman"/>
          <w:i/>
          <w:iCs/>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«разгладим снег»</w:t>
      </w:r>
      <w:r w:rsidRPr="008D717F">
        <w:rPr>
          <w:rFonts w:ascii="Times New Roman" w:eastAsia="Times New Roman" w:hAnsi="Times New Roman" w:cs="Times New Roman"/>
          <w:i/>
          <w:iCs/>
          <w:color w:val="000000"/>
          <w:sz w:val="28"/>
          <w:szCs w:val="28"/>
          <w:lang w:eastAsia="ru-RU"/>
        </w:rPr>
        <w:t>)</w:t>
      </w:r>
      <w:r w:rsidRPr="008D717F">
        <w:rPr>
          <w:rFonts w:ascii="Times New Roman" w:eastAsia="Times New Roman" w:hAnsi="Times New Roman" w:cs="Times New Roman"/>
          <w:color w:val="000000"/>
          <w:sz w:val="28"/>
          <w:szCs w:val="28"/>
          <w:lang w:eastAsia="ru-RU"/>
        </w:rPr>
        <w:t>, повороты </w:t>
      </w:r>
      <w:r w:rsidRPr="008D717F">
        <w:rPr>
          <w:rFonts w:ascii="Times New Roman" w:eastAsia="Times New Roman" w:hAnsi="Times New Roman" w:cs="Times New Roman"/>
          <w:i/>
          <w:iCs/>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«веер»</w:t>
      </w:r>
      <w:r w:rsidRPr="008D717F">
        <w:rPr>
          <w:rFonts w:ascii="Times New Roman" w:eastAsia="Times New Roman" w:hAnsi="Times New Roman" w:cs="Times New Roman"/>
          <w:i/>
          <w:iCs/>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«солнышко»</w:t>
      </w:r>
      <w:r w:rsidRPr="008D717F">
        <w:rPr>
          <w:rFonts w:ascii="Times New Roman" w:eastAsia="Times New Roman" w:hAnsi="Times New Roman" w:cs="Times New Roman"/>
          <w:i/>
          <w:iCs/>
          <w:color w:val="000000"/>
          <w:sz w:val="28"/>
          <w:szCs w:val="28"/>
          <w:lang w:eastAsia="ru-RU"/>
        </w:rPr>
        <w:t>)</w:t>
      </w:r>
      <w:r w:rsidRPr="008D717F">
        <w:rPr>
          <w:rFonts w:ascii="Times New Roman" w:eastAsia="Times New Roman" w:hAnsi="Times New Roman" w:cs="Times New Roman"/>
          <w:color w:val="000000"/>
          <w:sz w:val="28"/>
          <w:szCs w:val="28"/>
          <w:lang w:eastAsia="ru-RU"/>
        </w:rPr>
        <w:t>; ритмичная ходьба вдвоем, взявшись за руки, под хлопки или счет воспитателя.</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В основной части занятия проводятся упражнения </w:t>
      </w:r>
      <w:r w:rsidRPr="008D717F">
        <w:rPr>
          <w:rFonts w:ascii="Times New Roman" w:eastAsia="Times New Roman" w:hAnsi="Times New Roman" w:cs="Times New Roman"/>
          <w:i/>
          <w:iCs/>
          <w:color w:val="000000"/>
          <w:sz w:val="28"/>
          <w:szCs w:val="28"/>
          <w:lang w:eastAsia="ru-RU"/>
        </w:rPr>
        <w:t>(ходьба под воротца, ходьба с приседанием, с хлопками, с поворотами, со скольжением и пробежкой)</w:t>
      </w:r>
      <w:r w:rsidRPr="008D717F">
        <w:rPr>
          <w:rFonts w:ascii="Times New Roman" w:eastAsia="Times New Roman" w:hAnsi="Times New Roman" w:cs="Times New Roman"/>
          <w:color w:val="000000"/>
          <w:sz w:val="28"/>
          <w:szCs w:val="28"/>
          <w:lang w:eastAsia="ru-RU"/>
        </w:rPr>
        <w:t>. Сюда же входят проведение спусков, подъемов на склоны.</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После того, как дети уверенно овладеют скольжением на лыжах по ровной поверхности включаем игровые упражнения: </w:t>
      </w:r>
      <w:r w:rsidRPr="008D717F">
        <w:rPr>
          <w:rFonts w:ascii="Times New Roman" w:eastAsia="Times New Roman" w:hAnsi="Times New Roman" w:cs="Times New Roman"/>
          <w:b/>
          <w:bCs/>
          <w:i/>
          <w:iCs/>
          <w:color w:val="000000"/>
          <w:sz w:val="28"/>
          <w:szCs w:val="28"/>
          <w:lang w:eastAsia="ru-RU"/>
        </w:rPr>
        <w:t>«Пройди не задень»</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«Переправа команды»</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«Пройди в ворота»</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быстрее»</w:t>
      </w:r>
      <w:r w:rsidRPr="008D717F">
        <w:rPr>
          <w:rFonts w:ascii="Times New Roman" w:eastAsia="Times New Roman" w:hAnsi="Times New Roman" w:cs="Times New Roman"/>
          <w:color w:val="000000"/>
          <w:sz w:val="28"/>
          <w:szCs w:val="28"/>
          <w:lang w:eastAsia="ru-RU"/>
        </w:rPr>
        <w:t> и т.д.</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Занятия проводятся с учетом постепенного нарастания и снижения физической нагрузки. Наибольшую физическую нагрузку на организм ребенка дают спуски со склонов и игры на лыжах: </w:t>
      </w:r>
      <w:r w:rsidRPr="008D717F">
        <w:rPr>
          <w:rFonts w:ascii="Times New Roman" w:eastAsia="Times New Roman" w:hAnsi="Times New Roman" w:cs="Times New Roman"/>
          <w:b/>
          <w:bCs/>
          <w:i/>
          <w:iCs/>
          <w:color w:val="000000"/>
          <w:sz w:val="28"/>
          <w:szCs w:val="28"/>
          <w:lang w:eastAsia="ru-RU"/>
        </w:rPr>
        <w:t>«Кто скорее до флажка»</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пройдет ни разу не упадет»</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ни разу не опустит руки»</w:t>
      </w:r>
      <w:r w:rsidRPr="008D717F">
        <w:rPr>
          <w:rFonts w:ascii="Times New Roman" w:eastAsia="Times New Roman" w:hAnsi="Times New Roman" w:cs="Times New Roman"/>
          <w:color w:val="000000"/>
          <w:sz w:val="28"/>
          <w:szCs w:val="28"/>
          <w:lang w:eastAsia="ru-RU"/>
        </w:rPr>
        <w:t> и др.</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Обучаем спуску используя игровые упражнения: </w:t>
      </w:r>
      <w:r w:rsidRPr="008D717F">
        <w:rPr>
          <w:rFonts w:ascii="Times New Roman" w:eastAsia="Times New Roman" w:hAnsi="Times New Roman" w:cs="Times New Roman"/>
          <w:b/>
          <w:bCs/>
          <w:i/>
          <w:iCs/>
          <w:color w:val="000000"/>
          <w:sz w:val="28"/>
          <w:szCs w:val="28"/>
          <w:lang w:eastAsia="ru-RU"/>
        </w:rPr>
        <w:t>«Полет птицы»</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«С горки вприсядку»</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«Подними игрушку»</w:t>
      </w:r>
      <w:r w:rsidRPr="008D717F">
        <w:rPr>
          <w:rFonts w:ascii="Times New Roman" w:eastAsia="Times New Roman" w:hAnsi="Times New Roman" w:cs="Times New Roman"/>
          <w:color w:val="000000"/>
          <w:sz w:val="28"/>
          <w:szCs w:val="28"/>
          <w:lang w:eastAsia="ru-RU"/>
        </w:rPr>
        <w:t>. При подъёме используем способ — </w:t>
      </w:r>
      <w:r w:rsidRPr="008D717F">
        <w:rPr>
          <w:rFonts w:ascii="Times New Roman" w:eastAsia="Times New Roman" w:hAnsi="Times New Roman" w:cs="Times New Roman"/>
          <w:b/>
          <w:bCs/>
          <w:i/>
          <w:iCs/>
          <w:color w:val="000000"/>
          <w:sz w:val="28"/>
          <w:szCs w:val="28"/>
          <w:lang w:eastAsia="ru-RU"/>
        </w:rPr>
        <w:t>«лесенкой»</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lastRenderedPageBreak/>
        <w:t>Основной задачей заключительной части является постепенное снижение нагрузки, подведение итогов, организованный переход к новым видам деятельности. В заключительной части используем ходьбу без лыж с постепенным замедлением темпа. Очищаем и убираем лыжи на место.</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Ступающий шаг</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Начинаем обучение с ходьбы на лыжах ступающим шагом без палок — это наиболее простой способ передвижения на лыжах. Этот способ развивает равновесие и ритм, является хорошим средством для развития </w:t>
      </w:r>
      <w:r w:rsidRPr="008D717F">
        <w:rPr>
          <w:rFonts w:ascii="Times New Roman" w:eastAsia="Times New Roman" w:hAnsi="Times New Roman" w:cs="Times New Roman"/>
          <w:b/>
          <w:bCs/>
          <w:i/>
          <w:iCs/>
          <w:color w:val="000000"/>
          <w:sz w:val="28"/>
          <w:szCs w:val="28"/>
          <w:lang w:eastAsia="ru-RU"/>
        </w:rPr>
        <w:t>«чувства лыж»</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«чувства снега»</w:t>
      </w:r>
      <w:r w:rsidRPr="008D717F">
        <w:rPr>
          <w:rFonts w:ascii="Times New Roman" w:eastAsia="Times New Roman" w:hAnsi="Times New Roman" w:cs="Times New Roman"/>
          <w:color w:val="000000"/>
          <w:sz w:val="28"/>
          <w:szCs w:val="28"/>
          <w:lang w:eastAsia="ru-RU"/>
        </w:rPr>
        <w:t>, — это подводящее упражнение к обучению скользящему шагу и освоению более сложных лыжных ходов. При ходьбе без палок легче сосредоточить внимание на положении ног, на координации движений, на сохранении равновесия.</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Он применяется на рыхлом снегу равнины и при подъемах на горку.</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 xml:space="preserve">Обучение передвижению ступающим шагом проводим без палок, предлагаем детям отрывать носки лыж от снега; туловище немного наклонено вперед, правая нога сгибается в коленном суставе, поднимается вверх и выносится вперед. Это дает возможность немного приподнять </w:t>
      </w:r>
      <w:proofErr w:type="spellStart"/>
      <w:r w:rsidRPr="008D717F">
        <w:rPr>
          <w:rFonts w:ascii="Times New Roman" w:eastAsia="Times New Roman" w:hAnsi="Times New Roman" w:cs="Times New Roman"/>
          <w:color w:val="000000"/>
          <w:sz w:val="28"/>
          <w:szCs w:val="28"/>
          <w:lang w:eastAsia="ru-RU"/>
        </w:rPr>
        <w:t>носковую</w:t>
      </w:r>
      <w:proofErr w:type="spellEnd"/>
      <w:r w:rsidRPr="008D717F">
        <w:rPr>
          <w:rFonts w:ascii="Times New Roman" w:eastAsia="Times New Roman" w:hAnsi="Times New Roman" w:cs="Times New Roman"/>
          <w:color w:val="000000"/>
          <w:sz w:val="28"/>
          <w:szCs w:val="28"/>
          <w:lang w:eastAsia="ru-RU"/>
        </w:rPr>
        <w:t xml:space="preserve"> часть лыжи, пяткой прижимая задний ее конец к снегу, сделать шаг вперед и перенести вес тела на правую ногу. Затем выполняют шаг левой ногой. Движения рук перекрестные, координируются с движениями ног, как при обычной ходьбе.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Важно подчеркнуть следующие элементы и овладеть ими: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перекрестной </w:t>
      </w:r>
      <w:r w:rsidRPr="008D717F">
        <w:rPr>
          <w:rFonts w:ascii="Times New Roman" w:eastAsia="Times New Roman" w:hAnsi="Times New Roman" w:cs="Times New Roman"/>
          <w:i/>
          <w:iCs/>
          <w:color w:val="000000"/>
          <w:sz w:val="28"/>
          <w:szCs w:val="28"/>
          <w:lang w:eastAsia="ru-RU"/>
        </w:rPr>
        <w:t>(разноименной)</w:t>
      </w:r>
      <w:r w:rsidRPr="008D717F">
        <w:rPr>
          <w:rFonts w:ascii="Times New Roman" w:eastAsia="Times New Roman" w:hAnsi="Times New Roman" w:cs="Times New Roman"/>
          <w:color w:val="000000"/>
          <w:sz w:val="28"/>
          <w:szCs w:val="28"/>
          <w:lang w:eastAsia="ru-RU"/>
        </w:rPr>
        <w:t> координацией движений в работе рук и ног, как и в обычной ходьбе;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полным переносом при каждом шаге веса тела с одной ноги на другую;</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большим по сравнению с обычной ходьбой наклоном туловища;</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специфическими маховыми и толчковыми движениями рук: когда мах вперед слегка согнутой в локтевом суставе рукой выполняют до уровня глаз, а толчок заканчивают за бедром.</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Скользящий шаг</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После одного-двух занятий </w:t>
      </w:r>
      <w:r w:rsidRPr="008D717F">
        <w:rPr>
          <w:rFonts w:ascii="Times New Roman" w:eastAsia="Times New Roman" w:hAnsi="Times New Roman" w:cs="Times New Roman"/>
          <w:i/>
          <w:iCs/>
          <w:color w:val="000000"/>
          <w:sz w:val="28"/>
          <w:szCs w:val="28"/>
          <w:lang w:eastAsia="ru-RU"/>
        </w:rPr>
        <w:t>(в зависимости от подготовленности детей)</w:t>
      </w:r>
      <w:r w:rsidRPr="008D717F">
        <w:rPr>
          <w:rFonts w:ascii="Times New Roman" w:eastAsia="Times New Roman" w:hAnsi="Times New Roman" w:cs="Times New Roman"/>
          <w:color w:val="000000"/>
          <w:sz w:val="28"/>
          <w:szCs w:val="28"/>
          <w:lang w:eastAsia="ru-RU"/>
        </w:rPr>
        <w:t> приступаем к обучению скользящему шагу. Скользящий шаг разучиваем на хорошо накатанной, подготовленной лыжне.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Скользящий шаг является основным элементом в технике лыжных ходов. При ходьбе этим шагом лыжник отталкивается поочередно, то левой, то правой ногой. При отталкивании правой ногой левая сгибается в колене и выносится вперед, на нее полностью переносится тяжесть тела и происходит скольжение. Туловище наклонено вперед. При отталкивании, нога выпрямляется в коленном и голеностопном суставах. Руки энергично двигаются, как при ходьбе. Сначала необходимо показать движение на обычной скорости, а затем в медленном темпе.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Для закрепления навыка скользящего шага на лыжах проводим различные игры и упражнения: </w:t>
      </w:r>
      <w:r w:rsidRPr="008D717F">
        <w:rPr>
          <w:rFonts w:ascii="Times New Roman" w:eastAsia="Times New Roman" w:hAnsi="Times New Roman" w:cs="Times New Roman"/>
          <w:b/>
          <w:bCs/>
          <w:i/>
          <w:iCs/>
          <w:color w:val="000000"/>
          <w:sz w:val="28"/>
          <w:szCs w:val="28"/>
          <w:lang w:eastAsia="ru-RU"/>
        </w:rPr>
        <w:t>«Кто сделает меньше шагов»</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проедет дальше»</w:t>
      </w:r>
      <w:r w:rsidRPr="008D717F">
        <w:rPr>
          <w:rFonts w:ascii="Times New Roman" w:eastAsia="Times New Roman" w:hAnsi="Times New Roman" w:cs="Times New Roman"/>
          <w:color w:val="000000"/>
          <w:sz w:val="28"/>
          <w:szCs w:val="28"/>
          <w:lang w:eastAsia="ru-RU"/>
        </w:rPr>
        <w:t>. Чтобы дети почувствовали, как скользят лыжи, предлагаем упражнение </w:t>
      </w:r>
      <w:r w:rsidRPr="008D717F">
        <w:rPr>
          <w:rFonts w:ascii="Times New Roman" w:eastAsia="Times New Roman" w:hAnsi="Times New Roman" w:cs="Times New Roman"/>
          <w:b/>
          <w:bCs/>
          <w:i/>
          <w:iCs/>
          <w:color w:val="000000"/>
          <w:sz w:val="28"/>
          <w:szCs w:val="28"/>
          <w:lang w:eastAsia="ru-RU"/>
        </w:rPr>
        <w:t>«самокат»</w:t>
      </w:r>
      <w:r w:rsidRPr="008D717F">
        <w:rPr>
          <w:rFonts w:ascii="Times New Roman" w:eastAsia="Times New Roman" w:hAnsi="Times New Roman" w:cs="Times New Roman"/>
          <w:color w:val="000000"/>
          <w:sz w:val="28"/>
          <w:szCs w:val="28"/>
          <w:lang w:eastAsia="ru-RU"/>
        </w:rPr>
        <w:t xml:space="preserve">: отталкиваясь одной ногой, другая скользит по снегу. </w:t>
      </w:r>
      <w:r w:rsidRPr="008D717F">
        <w:rPr>
          <w:rFonts w:ascii="Times New Roman" w:eastAsia="Times New Roman" w:hAnsi="Times New Roman" w:cs="Times New Roman"/>
          <w:color w:val="000000"/>
          <w:sz w:val="28"/>
          <w:szCs w:val="28"/>
          <w:lang w:eastAsia="ru-RU"/>
        </w:rPr>
        <w:lastRenderedPageBreak/>
        <w:t>Чтобы дети научились сгибать ноги в коленях – предлагаем упражнение – </w:t>
      </w:r>
      <w:r w:rsidRPr="008D717F">
        <w:rPr>
          <w:rFonts w:ascii="Times New Roman" w:eastAsia="Times New Roman" w:hAnsi="Times New Roman" w:cs="Times New Roman"/>
          <w:b/>
          <w:bCs/>
          <w:i/>
          <w:iCs/>
          <w:color w:val="000000"/>
          <w:sz w:val="28"/>
          <w:szCs w:val="28"/>
          <w:lang w:eastAsia="ru-RU"/>
        </w:rPr>
        <w:t xml:space="preserve">«проехать в </w:t>
      </w:r>
      <w:proofErr w:type="spellStart"/>
      <w:r w:rsidRPr="008D717F">
        <w:rPr>
          <w:rFonts w:ascii="Times New Roman" w:eastAsia="Times New Roman" w:hAnsi="Times New Roman" w:cs="Times New Roman"/>
          <w:b/>
          <w:bCs/>
          <w:i/>
          <w:iCs/>
          <w:color w:val="000000"/>
          <w:sz w:val="28"/>
          <w:szCs w:val="28"/>
          <w:lang w:eastAsia="ru-RU"/>
        </w:rPr>
        <w:t>воротики</w:t>
      </w:r>
      <w:proofErr w:type="spellEnd"/>
      <w:r w:rsidRPr="008D717F">
        <w:rPr>
          <w:rFonts w:ascii="Times New Roman" w:eastAsia="Times New Roman" w:hAnsi="Times New Roman" w:cs="Times New Roman"/>
          <w:b/>
          <w:bCs/>
          <w:i/>
          <w:iCs/>
          <w:color w:val="000000"/>
          <w:sz w:val="28"/>
          <w:szCs w:val="28"/>
          <w:lang w:eastAsia="ru-RU"/>
        </w:rPr>
        <w:t>»</w:t>
      </w:r>
      <w:r w:rsidRPr="008D717F">
        <w:rPr>
          <w:rFonts w:ascii="Times New Roman" w:eastAsia="Times New Roman" w:hAnsi="Times New Roman" w:cs="Times New Roman"/>
          <w:color w:val="000000"/>
          <w:sz w:val="28"/>
          <w:szCs w:val="28"/>
          <w:lang w:eastAsia="ru-RU"/>
        </w:rPr>
        <w:t>. Чтобы делать более широкий шаг можно дать задание передвигаться, заложив руки за спину, наклоняясь в сторону опорной ноги; игру </w:t>
      </w:r>
      <w:r w:rsidRPr="008D717F">
        <w:rPr>
          <w:rFonts w:ascii="Times New Roman" w:eastAsia="Times New Roman" w:hAnsi="Times New Roman" w:cs="Times New Roman"/>
          <w:b/>
          <w:bCs/>
          <w:i/>
          <w:iCs/>
          <w:color w:val="000000"/>
          <w:sz w:val="28"/>
          <w:szCs w:val="28"/>
          <w:lang w:eastAsia="ru-RU"/>
        </w:rPr>
        <w:t>«Кто сделает меньше шагов»</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Обучение поворотам. Повороты на лыжах учим выполнять как на месте, так и в движении. Различают повороты на месте переступанием вокруг пяток лыж и вокруг носков лыж. Поворот вокруг пяток лыж наиболее простой. При повороте переступанием ребенок слегка приседает, поднимает над снегом одну из лыж, переставляет лыжу носком в сторону, не отрывая пятки от снега, нога отставляется на некоторый угол </w:t>
      </w:r>
      <w:r w:rsidRPr="008D717F">
        <w:rPr>
          <w:rFonts w:ascii="Times New Roman" w:eastAsia="Times New Roman" w:hAnsi="Times New Roman" w:cs="Times New Roman"/>
          <w:i/>
          <w:iCs/>
          <w:color w:val="000000"/>
          <w:sz w:val="28"/>
          <w:szCs w:val="28"/>
          <w:lang w:eastAsia="ru-RU"/>
        </w:rPr>
        <w:t>(в сторону поворота)</w:t>
      </w:r>
      <w:r w:rsidRPr="008D717F">
        <w:rPr>
          <w:rFonts w:ascii="Times New Roman" w:eastAsia="Times New Roman" w:hAnsi="Times New Roman" w:cs="Times New Roman"/>
          <w:color w:val="000000"/>
          <w:sz w:val="28"/>
          <w:szCs w:val="28"/>
          <w:lang w:eastAsia="ru-RU"/>
        </w:rPr>
        <w:t>, к ней приставляется другая. Так же выполняется поворот вокруг носков лыж, но при этом приподнимается только задняя часть одной из лыж, к которой приставляется другая. Сначала надо обучить поворотам на небольшой угол, затем постепенно увеличивать его, пока не получится полный круг.</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Для выполнения поворотов предлагаем детям такие задания игры: </w:t>
      </w:r>
      <w:r w:rsidRPr="008D717F">
        <w:rPr>
          <w:rFonts w:ascii="Times New Roman" w:eastAsia="Times New Roman" w:hAnsi="Times New Roman" w:cs="Times New Roman"/>
          <w:b/>
          <w:bCs/>
          <w:i/>
          <w:iCs/>
          <w:color w:val="000000"/>
          <w:sz w:val="28"/>
          <w:szCs w:val="28"/>
          <w:lang w:eastAsia="ru-RU"/>
        </w:rPr>
        <w:t>«Нарисуй веер, солнце»</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быстрее нарисует солнце»</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первый повернётся»</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«У кого ярче солнышко»</w:t>
      </w:r>
      <w:r w:rsidRPr="008D717F">
        <w:rPr>
          <w:rFonts w:ascii="Times New Roman" w:eastAsia="Times New Roman" w:hAnsi="Times New Roman" w:cs="Times New Roman"/>
          <w:color w:val="000000"/>
          <w:sz w:val="28"/>
          <w:szCs w:val="28"/>
          <w:lang w:eastAsia="ru-RU"/>
        </w:rPr>
        <w:t>, «У кого меньше </w:t>
      </w:r>
      <w:r w:rsidRPr="008D717F">
        <w:rPr>
          <w:rFonts w:ascii="Times New Roman" w:eastAsia="Times New Roman" w:hAnsi="Times New Roman" w:cs="Times New Roman"/>
          <w:i/>
          <w:iCs/>
          <w:color w:val="000000"/>
          <w:sz w:val="28"/>
          <w:szCs w:val="28"/>
          <w:lang w:eastAsia="ru-RU"/>
        </w:rPr>
        <w:t>(больше)</w:t>
      </w:r>
      <w:r w:rsidRPr="008D717F">
        <w:rPr>
          <w:rFonts w:ascii="Times New Roman" w:eastAsia="Times New Roman" w:hAnsi="Times New Roman" w:cs="Times New Roman"/>
          <w:color w:val="000000"/>
          <w:sz w:val="28"/>
          <w:szCs w:val="28"/>
          <w:lang w:eastAsia="ru-RU"/>
        </w:rPr>
        <w:t> лучей.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color w:val="000000"/>
          <w:sz w:val="28"/>
          <w:szCs w:val="28"/>
          <w:lang w:eastAsia="ru-RU"/>
        </w:rPr>
        <w:t>Следующий этап – преодоление препятствий: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ходьба на лыжах змейкой между препятствиями </w:t>
      </w:r>
      <w:r w:rsidRPr="008D717F">
        <w:rPr>
          <w:rFonts w:ascii="Times New Roman" w:eastAsia="Times New Roman" w:hAnsi="Times New Roman" w:cs="Times New Roman"/>
          <w:i/>
          <w:iCs/>
          <w:color w:val="000000"/>
          <w:sz w:val="28"/>
          <w:szCs w:val="28"/>
          <w:lang w:eastAsia="ru-RU"/>
        </w:rPr>
        <w:t>(объезд)</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проезд под препятствием;</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переступание.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Переступание позволит детям выполнять подъем в гору лесенкой.</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Мы учим детей переступать через палки, полоски, обозначенные на снегу. Обращаем внимание детей на правильное исходное положение </w:t>
      </w:r>
      <w:r w:rsidRPr="008D717F">
        <w:rPr>
          <w:rFonts w:ascii="Times New Roman" w:eastAsia="Times New Roman" w:hAnsi="Times New Roman" w:cs="Times New Roman"/>
          <w:i/>
          <w:iCs/>
          <w:color w:val="000000"/>
          <w:sz w:val="28"/>
          <w:szCs w:val="28"/>
          <w:lang w:eastAsia="ru-RU"/>
        </w:rPr>
        <w:t>(колени согнуты, корпус наклонен вперед, руки произвольны – помогают сохранить равновесие)</w:t>
      </w:r>
      <w:r w:rsidRPr="008D717F">
        <w:rPr>
          <w:rFonts w:ascii="Times New Roman" w:eastAsia="Times New Roman" w:hAnsi="Times New Roman" w:cs="Times New Roman"/>
          <w:color w:val="000000"/>
          <w:sz w:val="28"/>
          <w:szCs w:val="28"/>
          <w:lang w:eastAsia="ru-RU"/>
        </w:rPr>
        <w:t>.</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Подъемы, спуски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Обучение способам подъема, спуска и торможения можно начинать после того, как дети овладеют динамическим равновесием, чувством отягощения ног лыжами и усвоят навыки поворотов, ступающего и скользящего шага. С детьми проводим такие подготовительные упражнения как: </w:t>
      </w:r>
      <w:r w:rsidRPr="008D717F">
        <w:rPr>
          <w:rFonts w:ascii="Times New Roman" w:eastAsia="Times New Roman" w:hAnsi="Times New Roman" w:cs="Times New Roman"/>
          <w:b/>
          <w:bCs/>
          <w:i/>
          <w:iCs/>
          <w:color w:val="000000"/>
          <w:sz w:val="28"/>
          <w:szCs w:val="28"/>
          <w:lang w:eastAsia="ru-RU"/>
        </w:rPr>
        <w:t>«елочка»</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«лесенка»</w:t>
      </w:r>
      <w:r w:rsidRPr="008D717F">
        <w:rPr>
          <w:rFonts w:ascii="Times New Roman" w:eastAsia="Times New Roman" w:hAnsi="Times New Roman" w:cs="Times New Roman"/>
          <w:color w:val="000000"/>
          <w:sz w:val="28"/>
          <w:szCs w:val="28"/>
          <w:lang w:eastAsia="ru-RU"/>
        </w:rPr>
        <w:t>, переступание.</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По мере усвоения навыков ходьбы на лыжах появляется возможность использовать игры, в которых эти навыки закрепляются и совершенствуются. Игры подбираем такие, чтобы в них все дети были активны, деятельны. Нашим детям очень нравятся самые разнообразные эстафеты, игры и упражнения: </w:t>
      </w:r>
      <w:r w:rsidRPr="008D717F">
        <w:rPr>
          <w:rFonts w:ascii="Times New Roman" w:eastAsia="Times New Roman" w:hAnsi="Times New Roman" w:cs="Times New Roman"/>
          <w:b/>
          <w:bCs/>
          <w:i/>
          <w:iCs/>
          <w:color w:val="000000"/>
          <w:sz w:val="28"/>
          <w:szCs w:val="28"/>
          <w:lang w:eastAsia="ru-RU"/>
        </w:rPr>
        <w:t>«Кто быстрее»</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«Самокат»</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i/>
          <w:iCs/>
          <w:color w:val="000000"/>
          <w:sz w:val="28"/>
          <w:szCs w:val="28"/>
          <w:lang w:eastAsia="ru-RU"/>
        </w:rPr>
        <w:t>(скольжение на одной лыже)</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«В ворота»</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i/>
          <w:iCs/>
          <w:color w:val="000000"/>
          <w:sz w:val="28"/>
          <w:szCs w:val="28"/>
          <w:lang w:eastAsia="ru-RU"/>
        </w:rPr>
        <w:t>(присев, проехать под воротами, образованными из стоек)</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«Чья команда быстрее соберется»</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скорее до флажка»</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«Кто пройдет и не разу не упадет»</w:t>
      </w:r>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
          <w:bCs/>
          <w:i/>
          <w:iCs/>
          <w:color w:val="000000"/>
          <w:sz w:val="28"/>
          <w:szCs w:val="28"/>
          <w:lang w:eastAsia="ru-RU"/>
        </w:rPr>
        <w:t>«Догони пару»</w:t>
      </w:r>
      <w:r w:rsidRPr="008D717F">
        <w:rPr>
          <w:rFonts w:ascii="Times New Roman" w:eastAsia="Times New Roman" w:hAnsi="Times New Roman" w:cs="Times New Roman"/>
          <w:color w:val="000000"/>
          <w:sz w:val="28"/>
          <w:szCs w:val="28"/>
          <w:lang w:eastAsia="ru-RU"/>
        </w:rPr>
        <w:t>, мини-соревнования: дети сами выбирают себе пару и едут наперегонки.</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 xml:space="preserve">Семья во многом определяет отношение детей к физическим упражнениям, их интерес к спорту, активность и инициативу. Этому способствуют близкое эмоциональное общение детей и взрослых в разных </w:t>
      </w:r>
      <w:r w:rsidRPr="008D717F">
        <w:rPr>
          <w:rFonts w:ascii="Times New Roman" w:eastAsia="Times New Roman" w:hAnsi="Times New Roman" w:cs="Times New Roman"/>
          <w:color w:val="000000"/>
          <w:sz w:val="28"/>
          <w:szCs w:val="28"/>
          <w:lang w:eastAsia="ru-RU"/>
        </w:rPr>
        <w:lastRenderedPageBreak/>
        <w:t>ситуациях, естественно возникающая их совместная деятельность. Только систематическая совместная забота педагога и родителей о двигательном развитии ребенка может принести желаемые результаты.</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b/>
          <w:bCs/>
          <w:color w:val="000000"/>
          <w:sz w:val="28"/>
          <w:szCs w:val="28"/>
          <w:lang w:eastAsia="ru-RU"/>
        </w:rPr>
        <w:t>Таким образом – ходьба на лыжах:</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это эффективнейшее лечебное средство;</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это важное средство воспитания;</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это интереснейшая и увлекательная форма движения, а движение – это жизненно необходимая потребность человека; формирование этой важной, для жизнедеятельности потребности, в значительной степени, зависит от особенностей жизни и воспитания, от того насколько окружающие взрослые создают необходимые условия, способствуют своевременному освоению доступных по возрасту движений.</w:t>
      </w:r>
    </w:p>
    <w:p w:rsid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Считаю, что правильная организация занятий на лыжах обладает большим оздоровительным эффектом, высокой эмоциональностью, служит прекрасным средством восстановления душевных и физических сил, поэтому в свою деятельность по физической культуре включаю обучение детей ходьбе на лыжах.</w:t>
      </w: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8D717F" w:rsidRPr="008D717F" w:rsidRDefault="008D717F" w:rsidP="008D717F">
      <w:pPr>
        <w:shd w:val="clear" w:color="auto" w:fill="FFFFFF"/>
        <w:spacing w:after="0" w:line="240" w:lineRule="auto"/>
        <w:ind w:firstLine="567"/>
        <w:jc w:val="both"/>
        <w:rPr>
          <w:rFonts w:ascii="Times New Roman" w:eastAsia="Times New Roman" w:hAnsi="Times New Roman" w:cs="Times New Roman"/>
          <w:b/>
          <w:color w:val="000000"/>
          <w:sz w:val="28"/>
          <w:szCs w:val="28"/>
          <w:lang w:eastAsia="ru-RU"/>
        </w:rPr>
      </w:pPr>
      <w:r w:rsidRPr="008D717F">
        <w:rPr>
          <w:rFonts w:ascii="Times New Roman" w:eastAsia="Times New Roman" w:hAnsi="Times New Roman" w:cs="Times New Roman"/>
          <w:b/>
          <w:color w:val="000000"/>
          <w:sz w:val="28"/>
          <w:szCs w:val="28"/>
          <w:lang w:eastAsia="ru-RU"/>
        </w:rPr>
        <w:t>Список литературы:</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8D717F">
        <w:rPr>
          <w:rFonts w:ascii="Times New Roman" w:eastAsia="Times New Roman" w:hAnsi="Times New Roman" w:cs="Times New Roman"/>
          <w:color w:val="000000"/>
          <w:sz w:val="28"/>
          <w:szCs w:val="28"/>
          <w:lang w:eastAsia="ru-RU"/>
        </w:rPr>
        <w:t>Адашкявичене</w:t>
      </w:r>
      <w:proofErr w:type="spellEnd"/>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Э.Й. </w:t>
      </w:r>
      <w:r w:rsidRPr="008D717F">
        <w:rPr>
          <w:rFonts w:ascii="Times New Roman" w:eastAsia="Times New Roman" w:hAnsi="Times New Roman" w:cs="Times New Roman"/>
          <w:bCs/>
          <w:i/>
          <w:iCs/>
          <w:color w:val="000000"/>
          <w:sz w:val="28"/>
          <w:szCs w:val="28"/>
          <w:lang w:eastAsia="ru-RU"/>
        </w:rPr>
        <w:t>«Спортивные игры и упражнения в детском саду»</w:t>
      </w:r>
      <w:r w:rsidRPr="008D717F">
        <w:rPr>
          <w:rFonts w:ascii="Times New Roman" w:eastAsia="Times New Roman" w:hAnsi="Times New Roman" w:cs="Times New Roman"/>
          <w:color w:val="000000"/>
          <w:sz w:val="28"/>
          <w:szCs w:val="28"/>
          <w:lang w:eastAsia="ru-RU"/>
        </w:rPr>
        <w:t> Кн. для воспитателя дет. Сада – М.: Просвещение, 1992г.</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Вавилова</w:t>
      </w:r>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Е.Н. Укрепляйте здоровье детей: Пособие для воспитателей детского сада. – М.: Просвещение, 1983г., 128 с.</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Волошина</w:t>
      </w:r>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Л.Н. </w:t>
      </w:r>
      <w:r w:rsidRPr="008D717F">
        <w:rPr>
          <w:rFonts w:ascii="Times New Roman" w:eastAsia="Times New Roman" w:hAnsi="Times New Roman" w:cs="Times New Roman"/>
          <w:bCs/>
          <w:i/>
          <w:iCs/>
          <w:color w:val="000000"/>
          <w:sz w:val="28"/>
          <w:szCs w:val="28"/>
          <w:lang w:eastAsia="ru-RU"/>
        </w:rPr>
        <w:t>«Играйте на здоровье!»</w:t>
      </w:r>
      <w:r w:rsidRPr="008D717F">
        <w:rPr>
          <w:rFonts w:ascii="Times New Roman" w:eastAsia="Times New Roman" w:hAnsi="Times New Roman" w:cs="Times New Roman"/>
          <w:color w:val="000000"/>
          <w:sz w:val="28"/>
          <w:szCs w:val="28"/>
          <w:lang w:eastAsia="ru-RU"/>
        </w:rPr>
        <w:t> программа и технология физического воспитания детей 5-7 лет. – М.: АРКТИ, 2004.</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8D717F">
        <w:rPr>
          <w:rFonts w:ascii="Times New Roman" w:eastAsia="Times New Roman" w:hAnsi="Times New Roman" w:cs="Times New Roman"/>
          <w:color w:val="000000"/>
          <w:sz w:val="28"/>
          <w:szCs w:val="28"/>
          <w:lang w:eastAsia="ru-RU"/>
        </w:rPr>
        <w:t>Голощекина</w:t>
      </w:r>
      <w:proofErr w:type="spellEnd"/>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М.П. Лыжи в детском саду: Пособие для воспитателей детского сада. — Изд. 2-е, исправленное. М.: Просвещение, 1977г., 96 с.</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Глазырина</w:t>
      </w:r>
      <w:r>
        <w:rPr>
          <w:rFonts w:ascii="Times New Roman" w:eastAsia="Times New Roman" w:hAnsi="Times New Roman" w:cs="Times New Roman"/>
          <w:color w:val="000000"/>
          <w:sz w:val="28"/>
          <w:szCs w:val="28"/>
          <w:lang w:eastAsia="ru-RU"/>
        </w:rPr>
        <w:t>, Л.Д.</w:t>
      </w:r>
      <w:r w:rsidRPr="008D717F">
        <w:rPr>
          <w:rFonts w:ascii="Times New Roman" w:eastAsia="Times New Roman" w:hAnsi="Times New Roman" w:cs="Times New Roman"/>
          <w:color w:val="000000"/>
          <w:sz w:val="28"/>
          <w:szCs w:val="28"/>
          <w:lang w:eastAsia="ru-RU"/>
        </w:rPr>
        <w:t xml:space="preserve"> Физическая культура – дошкольникам. Старший возраст: Пособие для педагогов дошкольных учреждений. – М.: Гуманитарный издательский центр </w:t>
      </w:r>
      <w:r w:rsidRPr="008D717F">
        <w:rPr>
          <w:rFonts w:ascii="Times New Roman" w:eastAsia="Times New Roman" w:hAnsi="Times New Roman" w:cs="Times New Roman"/>
          <w:bCs/>
          <w:i/>
          <w:iCs/>
          <w:color w:val="000000"/>
          <w:sz w:val="28"/>
          <w:szCs w:val="28"/>
          <w:lang w:eastAsia="ru-RU"/>
        </w:rPr>
        <w:t>«</w:t>
      </w:r>
      <w:proofErr w:type="spellStart"/>
      <w:r w:rsidRPr="008D717F">
        <w:rPr>
          <w:rFonts w:ascii="Times New Roman" w:eastAsia="Times New Roman" w:hAnsi="Times New Roman" w:cs="Times New Roman"/>
          <w:bCs/>
          <w:i/>
          <w:iCs/>
          <w:color w:val="000000"/>
          <w:sz w:val="28"/>
          <w:szCs w:val="28"/>
          <w:lang w:eastAsia="ru-RU"/>
        </w:rPr>
        <w:t>Владос</w:t>
      </w:r>
      <w:proofErr w:type="spellEnd"/>
      <w:r w:rsidRPr="008D717F">
        <w:rPr>
          <w:rFonts w:ascii="Times New Roman" w:eastAsia="Times New Roman" w:hAnsi="Times New Roman" w:cs="Times New Roman"/>
          <w:bCs/>
          <w:i/>
          <w:iCs/>
          <w:color w:val="000000"/>
          <w:sz w:val="28"/>
          <w:szCs w:val="28"/>
          <w:lang w:eastAsia="ru-RU"/>
        </w:rPr>
        <w:t>»</w:t>
      </w:r>
      <w:r w:rsidRPr="008D717F">
        <w:rPr>
          <w:rFonts w:ascii="Times New Roman" w:eastAsia="Times New Roman" w:hAnsi="Times New Roman" w:cs="Times New Roman"/>
          <w:color w:val="000000"/>
          <w:sz w:val="28"/>
          <w:szCs w:val="28"/>
          <w:lang w:eastAsia="ru-RU"/>
        </w:rPr>
        <w:t>, 2001г., 264 с.</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 xml:space="preserve">Осокина Т.И., </w:t>
      </w:r>
      <w:proofErr w:type="spellStart"/>
      <w:r w:rsidRPr="008D717F">
        <w:rPr>
          <w:rFonts w:ascii="Times New Roman" w:eastAsia="Times New Roman" w:hAnsi="Times New Roman" w:cs="Times New Roman"/>
          <w:color w:val="000000"/>
          <w:sz w:val="28"/>
          <w:szCs w:val="28"/>
          <w:lang w:eastAsia="ru-RU"/>
        </w:rPr>
        <w:t>Фурмина</w:t>
      </w:r>
      <w:proofErr w:type="spellEnd"/>
      <w:r w:rsidRPr="008D717F">
        <w:rPr>
          <w:rFonts w:ascii="Times New Roman" w:eastAsia="Times New Roman" w:hAnsi="Times New Roman" w:cs="Times New Roman"/>
          <w:color w:val="000000"/>
          <w:sz w:val="28"/>
          <w:szCs w:val="28"/>
          <w:lang w:eastAsia="ru-RU"/>
        </w:rPr>
        <w:t xml:space="preserve"> Л.С., Тимофеева Е.А. Игры и развлечения на воздухе. – Изд. 2-е, доработанное. – М.: Просвещение, 1983г., 224 с.</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8D717F">
        <w:rPr>
          <w:rFonts w:ascii="Times New Roman" w:eastAsia="Times New Roman" w:hAnsi="Times New Roman" w:cs="Times New Roman"/>
          <w:color w:val="000000"/>
          <w:sz w:val="28"/>
          <w:szCs w:val="28"/>
          <w:lang w:eastAsia="ru-RU"/>
        </w:rPr>
        <w:t>Токаева</w:t>
      </w:r>
      <w:proofErr w:type="spellEnd"/>
      <w:r>
        <w:rPr>
          <w:rFonts w:ascii="Times New Roman" w:eastAsia="Times New Roman" w:hAnsi="Times New Roman" w:cs="Times New Roman"/>
          <w:color w:val="000000"/>
          <w:sz w:val="28"/>
          <w:szCs w:val="28"/>
          <w:lang w:eastAsia="ru-RU"/>
        </w:rPr>
        <w:t xml:space="preserve">, </w:t>
      </w:r>
      <w:r w:rsidRPr="008D717F">
        <w:rPr>
          <w:rFonts w:ascii="Times New Roman" w:eastAsia="Times New Roman" w:hAnsi="Times New Roman" w:cs="Times New Roman"/>
          <w:color w:val="000000"/>
          <w:sz w:val="28"/>
          <w:szCs w:val="28"/>
          <w:lang w:eastAsia="ru-RU"/>
        </w:rPr>
        <w:t>Т.Э</w:t>
      </w:r>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«Будь здоров, дошкольник. Программа физического развития детей 3-7 лет. -М.: Сфера, 2016г. -112с.</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8D717F">
        <w:rPr>
          <w:rFonts w:ascii="Times New Roman" w:eastAsia="Times New Roman" w:hAnsi="Times New Roman" w:cs="Times New Roman"/>
          <w:color w:val="000000"/>
          <w:sz w:val="28"/>
          <w:szCs w:val="28"/>
          <w:lang w:eastAsia="ru-RU"/>
        </w:rPr>
        <w:t>Маханева</w:t>
      </w:r>
      <w:proofErr w:type="spellEnd"/>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М.Д. </w:t>
      </w:r>
      <w:r w:rsidRPr="008D717F">
        <w:rPr>
          <w:rFonts w:ascii="Times New Roman" w:eastAsia="Times New Roman" w:hAnsi="Times New Roman" w:cs="Times New Roman"/>
          <w:bCs/>
          <w:i/>
          <w:iCs/>
          <w:color w:val="000000"/>
          <w:sz w:val="28"/>
          <w:szCs w:val="28"/>
          <w:lang w:eastAsia="ru-RU"/>
        </w:rPr>
        <w:t>«Программа оздоровления детей дошкольного возраста»</w:t>
      </w:r>
      <w:r w:rsidRPr="008D717F">
        <w:rPr>
          <w:rFonts w:ascii="Times New Roman" w:eastAsia="Times New Roman" w:hAnsi="Times New Roman" w:cs="Times New Roman"/>
          <w:color w:val="000000"/>
          <w:sz w:val="28"/>
          <w:szCs w:val="28"/>
          <w:lang w:eastAsia="ru-RU"/>
        </w:rPr>
        <w:t> М: Творческий центр Сфера, 2013г.</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r w:rsidRPr="008D717F">
        <w:rPr>
          <w:rFonts w:ascii="Times New Roman" w:eastAsia="Times New Roman" w:hAnsi="Times New Roman" w:cs="Times New Roman"/>
          <w:color w:val="000000"/>
          <w:sz w:val="28"/>
          <w:szCs w:val="28"/>
          <w:lang w:eastAsia="ru-RU"/>
        </w:rPr>
        <w:t>Фомина</w:t>
      </w:r>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А.И. </w:t>
      </w:r>
      <w:r w:rsidRPr="008D717F">
        <w:rPr>
          <w:rFonts w:ascii="Times New Roman" w:eastAsia="Times New Roman" w:hAnsi="Times New Roman" w:cs="Times New Roman"/>
          <w:bCs/>
          <w:i/>
          <w:iCs/>
          <w:color w:val="000000"/>
          <w:sz w:val="28"/>
          <w:szCs w:val="28"/>
          <w:lang w:eastAsia="ru-RU"/>
        </w:rPr>
        <w:t>«Физкультурные занятия и спортивные игры в детском саду»</w:t>
      </w:r>
      <w:r w:rsidRPr="008D717F">
        <w:rPr>
          <w:rFonts w:ascii="Times New Roman" w:eastAsia="Times New Roman" w:hAnsi="Times New Roman" w:cs="Times New Roman"/>
          <w:color w:val="000000"/>
          <w:sz w:val="28"/>
          <w:szCs w:val="28"/>
          <w:lang w:eastAsia="ru-RU"/>
        </w:rPr>
        <w:t> М: Просвещение, 1984г.</w:t>
      </w:r>
    </w:p>
    <w:p w:rsidR="008D717F" w:rsidRPr="008D717F" w:rsidRDefault="008D717F" w:rsidP="008D717F">
      <w:pPr>
        <w:numPr>
          <w:ilvl w:val="0"/>
          <w:numId w:val="2"/>
        </w:numPr>
        <w:shd w:val="clear" w:color="auto" w:fill="FFFFFF"/>
        <w:spacing w:after="0" w:line="240" w:lineRule="auto"/>
        <w:ind w:left="0" w:firstLine="567"/>
        <w:jc w:val="both"/>
        <w:rPr>
          <w:rFonts w:ascii="Times New Roman" w:eastAsia="Times New Roman" w:hAnsi="Times New Roman" w:cs="Times New Roman"/>
          <w:color w:val="000000"/>
          <w:sz w:val="28"/>
          <w:szCs w:val="28"/>
          <w:lang w:eastAsia="ru-RU"/>
        </w:rPr>
      </w:pPr>
      <w:proofErr w:type="spellStart"/>
      <w:r w:rsidRPr="008D717F">
        <w:rPr>
          <w:rFonts w:ascii="Times New Roman" w:eastAsia="Times New Roman" w:hAnsi="Times New Roman" w:cs="Times New Roman"/>
          <w:color w:val="000000"/>
          <w:sz w:val="28"/>
          <w:szCs w:val="28"/>
          <w:lang w:eastAsia="ru-RU"/>
        </w:rPr>
        <w:t>Луури</w:t>
      </w:r>
      <w:proofErr w:type="spellEnd"/>
      <w:r>
        <w:rPr>
          <w:rFonts w:ascii="Times New Roman" w:eastAsia="Times New Roman" w:hAnsi="Times New Roman" w:cs="Times New Roman"/>
          <w:color w:val="000000"/>
          <w:sz w:val="28"/>
          <w:szCs w:val="28"/>
          <w:lang w:eastAsia="ru-RU"/>
        </w:rPr>
        <w:t>,</w:t>
      </w:r>
      <w:r w:rsidRPr="008D717F">
        <w:rPr>
          <w:rFonts w:ascii="Times New Roman" w:eastAsia="Times New Roman" w:hAnsi="Times New Roman" w:cs="Times New Roman"/>
          <w:color w:val="000000"/>
          <w:sz w:val="28"/>
          <w:szCs w:val="28"/>
          <w:lang w:eastAsia="ru-RU"/>
        </w:rPr>
        <w:t xml:space="preserve"> Ю.Ф</w:t>
      </w:r>
      <w:r>
        <w:rPr>
          <w:rFonts w:ascii="Times New Roman" w:eastAsia="Times New Roman" w:hAnsi="Times New Roman" w:cs="Times New Roman"/>
          <w:color w:val="000000"/>
          <w:sz w:val="28"/>
          <w:szCs w:val="28"/>
          <w:lang w:eastAsia="ru-RU"/>
        </w:rPr>
        <w:t>.</w:t>
      </w:r>
      <w:bookmarkStart w:id="0" w:name="_GoBack"/>
      <w:bookmarkEnd w:id="0"/>
      <w:r w:rsidRPr="008D717F">
        <w:rPr>
          <w:rFonts w:ascii="Times New Roman" w:eastAsia="Times New Roman" w:hAnsi="Times New Roman" w:cs="Times New Roman"/>
          <w:color w:val="000000"/>
          <w:sz w:val="28"/>
          <w:szCs w:val="28"/>
          <w:lang w:eastAsia="ru-RU"/>
        </w:rPr>
        <w:t> </w:t>
      </w:r>
      <w:r w:rsidRPr="008D717F">
        <w:rPr>
          <w:rFonts w:ascii="Times New Roman" w:eastAsia="Times New Roman" w:hAnsi="Times New Roman" w:cs="Times New Roman"/>
          <w:bCs/>
          <w:i/>
          <w:iCs/>
          <w:color w:val="000000"/>
          <w:sz w:val="28"/>
          <w:szCs w:val="28"/>
          <w:lang w:eastAsia="ru-RU"/>
        </w:rPr>
        <w:t>«Физическое воспитание детей дошкольного возраста»</w:t>
      </w:r>
      <w:r w:rsidRPr="008D717F">
        <w:rPr>
          <w:rFonts w:ascii="Times New Roman" w:eastAsia="Times New Roman" w:hAnsi="Times New Roman" w:cs="Times New Roman"/>
          <w:color w:val="000000"/>
          <w:sz w:val="28"/>
          <w:szCs w:val="28"/>
          <w:lang w:eastAsia="ru-RU"/>
        </w:rPr>
        <w:t> М: Просвещение, 1991г.</w:t>
      </w:r>
    </w:p>
    <w:p w:rsidR="008D717F" w:rsidRPr="008D717F" w:rsidRDefault="008D717F" w:rsidP="008D717F">
      <w:pPr>
        <w:ind w:firstLine="567"/>
        <w:jc w:val="both"/>
        <w:rPr>
          <w:rFonts w:ascii="Times New Roman" w:hAnsi="Times New Roman" w:cs="Times New Roman"/>
          <w:sz w:val="28"/>
          <w:szCs w:val="28"/>
        </w:rPr>
      </w:pPr>
    </w:p>
    <w:p w:rsidR="008D717F" w:rsidRPr="008D717F" w:rsidRDefault="008D717F" w:rsidP="008D717F">
      <w:pPr>
        <w:ind w:firstLine="567"/>
        <w:jc w:val="both"/>
        <w:rPr>
          <w:rFonts w:ascii="Times New Roman" w:hAnsi="Times New Roman" w:cs="Times New Roman"/>
          <w:sz w:val="28"/>
          <w:szCs w:val="28"/>
        </w:rPr>
      </w:pPr>
    </w:p>
    <w:p w:rsidR="00623F90" w:rsidRPr="008D717F" w:rsidRDefault="00623F90" w:rsidP="008D717F">
      <w:pPr>
        <w:ind w:firstLine="567"/>
        <w:jc w:val="both"/>
        <w:rPr>
          <w:rFonts w:ascii="Times New Roman" w:hAnsi="Times New Roman" w:cs="Times New Roman"/>
          <w:b/>
          <w:sz w:val="28"/>
          <w:szCs w:val="28"/>
        </w:rPr>
      </w:pPr>
    </w:p>
    <w:sectPr w:rsidR="00623F90" w:rsidRPr="008D71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27192"/>
    <w:multiLevelType w:val="multilevel"/>
    <w:tmpl w:val="6D2A7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2C0745"/>
    <w:multiLevelType w:val="multilevel"/>
    <w:tmpl w:val="0E1E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150782"/>
    <w:rsid w:val="00623F90"/>
    <w:rsid w:val="008D717F"/>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D8510"/>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507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15078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150782"/>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15078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150782"/>
    <w:rPr>
      <w:rFonts w:ascii="Arial" w:eastAsia="Times New Roman" w:hAnsi="Arial" w:cs="Arial"/>
      <w:vanish/>
      <w:sz w:val="16"/>
      <w:szCs w:val="16"/>
      <w:lang w:eastAsia="ru-RU"/>
    </w:rPr>
  </w:style>
  <w:style w:type="character" w:styleId="a4">
    <w:name w:val="Strong"/>
    <w:basedOn w:val="a0"/>
    <w:uiPriority w:val="22"/>
    <w:qFormat/>
    <w:rsid w:val="008D717F"/>
    <w:rPr>
      <w:b/>
      <w:bCs/>
    </w:rPr>
  </w:style>
  <w:style w:type="character" w:styleId="a5">
    <w:name w:val="Emphasis"/>
    <w:basedOn w:val="a0"/>
    <w:uiPriority w:val="20"/>
    <w:qFormat/>
    <w:rsid w:val="008D717F"/>
    <w:rPr>
      <w:i/>
      <w:iCs/>
    </w:rPr>
  </w:style>
  <w:style w:type="character" w:styleId="a6">
    <w:name w:val="Hyperlink"/>
    <w:basedOn w:val="a0"/>
    <w:uiPriority w:val="99"/>
    <w:semiHidden/>
    <w:unhideWhenUsed/>
    <w:rsid w:val="008D717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905176">
      <w:bodyDiv w:val="1"/>
      <w:marLeft w:val="0"/>
      <w:marRight w:val="0"/>
      <w:marTop w:val="0"/>
      <w:marBottom w:val="0"/>
      <w:divBdr>
        <w:top w:val="none" w:sz="0" w:space="0" w:color="auto"/>
        <w:left w:val="none" w:sz="0" w:space="0" w:color="auto"/>
        <w:bottom w:val="none" w:sz="0" w:space="0" w:color="auto"/>
        <w:right w:val="none" w:sz="0" w:space="0" w:color="auto"/>
      </w:divBdr>
    </w:div>
    <w:div w:id="2079092097">
      <w:bodyDiv w:val="1"/>
      <w:marLeft w:val="0"/>
      <w:marRight w:val="0"/>
      <w:marTop w:val="0"/>
      <w:marBottom w:val="0"/>
      <w:divBdr>
        <w:top w:val="none" w:sz="0" w:space="0" w:color="auto"/>
        <w:left w:val="none" w:sz="0" w:space="0" w:color="auto"/>
        <w:bottom w:val="none" w:sz="0" w:space="0" w:color="auto"/>
        <w:right w:val="none" w:sz="0" w:space="0" w:color="auto"/>
      </w:divBdr>
      <w:divsChild>
        <w:div w:id="1453590646">
          <w:marLeft w:val="-225"/>
          <w:marRight w:val="-225"/>
          <w:marTop w:val="0"/>
          <w:marBottom w:val="0"/>
          <w:divBdr>
            <w:top w:val="none" w:sz="0" w:space="0" w:color="auto"/>
            <w:left w:val="none" w:sz="0" w:space="0" w:color="auto"/>
            <w:bottom w:val="none" w:sz="0" w:space="0" w:color="auto"/>
            <w:right w:val="none" w:sz="0" w:space="0" w:color="auto"/>
          </w:divBdr>
          <w:divsChild>
            <w:div w:id="1397629729">
              <w:marLeft w:val="-225"/>
              <w:marRight w:val="-225"/>
              <w:marTop w:val="0"/>
              <w:marBottom w:val="0"/>
              <w:divBdr>
                <w:top w:val="none" w:sz="0" w:space="0" w:color="auto"/>
                <w:left w:val="none" w:sz="0" w:space="0" w:color="auto"/>
                <w:bottom w:val="none" w:sz="0" w:space="0" w:color="auto"/>
                <w:right w:val="none" w:sz="0" w:space="0" w:color="auto"/>
              </w:divBdr>
              <w:divsChild>
                <w:div w:id="289018236">
                  <w:marLeft w:val="0"/>
                  <w:marRight w:val="0"/>
                  <w:marTop w:val="0"/>
                  <w:marBottom w:val="0"/>
                  <w:divBdr>
                    <w:top w:val="none" w:sz="0" w:space="0" w:color="auto"/>
                    <w:left w:val="none" w:sz="0" w:space="0" w:color="auto"/>
                    <w:bottom w:val="none" w:sz="0" w:space="0" w:color="auto"/>
                    <w:right w:val="none" w:sz="0" w:space="0" w:color="auto"/>
                  </w:divBdr>
                  <w:divsChild>
                    <w:div w:id="781732796">
                      <w:marLeft w:val="0"/>
                      <w:marRight w:val="0"/>
                      <w:marTop w:val="0"/>
                      <w:marBottom w:val="0"/>
                      <w:divBdr>
                        <w:top w:val="none" w:sz="0" w:space="0" w:color="auto"/>
                        <w:left w:val="none" w:sz="0" w:space="0" w:color="auto"/>
                        <w:bottom w:val="none" w:sz="0" w:space="0" w:color="auto"/>
                        <w:right w:val="none" w:sz="0" w:space="0" w:color="auto"/>
                      </w:divBdr>
                      <w:divsChild>
                        <w:div w:id="1077168501">
                          <w:marLeft w:val="0"/>
                          <w:marRight w:val="0"/>
                          <w:marTop w:val="0"/>
                          <w:marBottom w:val="0"/>
                          <w:divBdr>
                            <w:top w:val="none" w:sz="0" w:space="0" w:color="auto"/>
                            <w:left w:val="none" w:sz="0" w:space="0" w:color="auto"/>
                            <w:bottom w:val="none" w:sz="0" w:space="0" w:color="auto"/>
                            <w:right w:val="none" w:sz="0" w:space="0" w:color="auto"/>
                          </w:divBdr>
                          <w:divsChild>
                            <w:div w:id="1531065321">
                              <w:marLeft w:val="0"/>
                              <w:marRight w:val="0"/>
                              <w:marTop w:val="0"/>
                              <w:marBottom w:val="180"/>
                              <w:divBdr>
                                <w:top w:val="none" w:sz="0" w:space="0" w:color="auto"/>
                                <w:left w:val="none" w:sz="0" w:space="0" w:color="auto"/>
                                <w:bottom w:val="none" w:sz="0" w:space="0" w:color="auto"/>
                                <w:right w:val="none" w:sz="0" w:space="0" w:color="auto"/>
                              </w:divBdr>
                            </w:div>
                            <w:div w:id="22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66010">
              <w:marLeft w:val="-225"/>
              <w:marRight w:val="-225"/>
              <w:marTop w:val="0"/>
              <w:marBottom w:val="0"/>
              <w:divBdr>
                <w:top w:val="none" w:sz="0" w:space="0" w:color="auto"/>
                <w:left w:val="none" w:sz="0" w:space="0" w:color="auto"/>
                <w:bottom w:val="none" w:sz="0" w:space="0" w:color="auto"/>
                <w:right w:val="none" w:sz="0" w:space="0" w:color="auto"/>
              </w:divBdr>
              <w:divsChild>
                <w:div w:id="732968533">
                  <w:marLeft w:val="0"/>
                  <w:marRight w:val="0"/>
                  <w:marTop w:val="0"/>
                  <w:marBottom w:val="0"/>
                  <w:divBdr>
                    <w:top w:val="none" w:sz="0" w:space="0" w:color="auto"/>
                    <w:left w:val="none" w:sz="0" w:space="0" w:color="auto"/>
                    <w:bottom w:val="none" w:sz="0" w:space="0" w:color="auto"/>
                    <w:right w:val="none" w:sz="0" w:space="0" w:color="auto"/>
                  </w:divBdr>
                </w:div>
                <w:div w:id="186097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3389</Words>
  <Characters>19318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3</cp:revision>
  <dcterms:created xsi:type="dcterms:W3CDTF">2022-04-11T10:44:00Z</dcterms:created>
  <dcterms:modified xsi:type="dcterms:W3CDTF">2022-04-13T17:10:00Z</dcterms:modified>
</cp:coreProperties>
</file>